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A7987" w14:textId="77777777" w:rsidR="007345E5" w:rsidRPr="00955990" w:rsidRDefault="008C6BCE" w:rsidP="008C6BCE">
      <w:pPr>
        <w:jc w:val="both"/>
        <w:rPr>
          <w:rFonts w:ascii="Arial Black" w:eastAsia="Arial Black" w:hAnsi="Arial Black" w:cs="Arial Black"/>
          <w:smallCaps/>
          <w:color w:val="003399"/>
          <w:sz w:val="28"/>
          <w:szCs w:val="28"/>
          <w:lang w:val="pt-PT"/>
        </w:rPr>
      </w:pPr>
      <w:bookmarkStart w:id="0" w:name="_gjdgxs" w:colFirst="0" w:colLast="0"/>
      <w:bookmarkEnd w:id="0"/>
      <w:r w:rsidRPr="00955990">
        <w:rPr>
          <w:lang w:val="pt-PT"/>
        </w:rPr>
        <w:t xml:space="preserve">          </w:t>
      </w:r>
    </w:p>
    <w:p w14:paraId="36050EAE" w14:textId="77777777" w:rsidR="007345E5" w:rsidRPr="00955990" w:rsidRDefault="007345E5">
      <w:pPr>
        <w:spacing w:before="120" w:after="600"/>
        <w:jc w:val="center"/>
        <w:rPr>
          <w:rFonts w:ascii="Arial Black" w:eastAsia="Arial Black" w:hAnsi="Arial Black" w:cs="Arial Black"/>
          <w:smallCaps/>
          <w:color w:val="003399"/>
          <w:sz w:val="28"/>
          <w:szCs w:val="28"/>
          <w:lang w:val="pt-PT"/>
        </w:rPr>
      </w:pPr>
    </w:p>
    <w:p w14:paraId="7B10EC7E" w14:textId="77777777" w:rsidR="0052599C" w:rsidRPr="00BF002C" w:rsidRDefault="00732A1B">
      <w:pPr>
        <w:spacing w:before="120" w:after="600"/>
        <w:jc w:val="center"/>
        <w:rPr>
          <w:rFonts w:asciiTheme="majorHAnsi" w:eastAsiaTheme="minorHAnsi" w:hAnsiTheme="majorHAnsi" w:cstheme="majorHAnsi"/>
          <w:color w:val="265898" w:themeColor="text2" w:themeTint="E6"/>
          <w:sz w:val="44"/>
          <w:szCs w:val="44"/>
          <w:lang w:val="pt-PT" w:eastAsia="en-US"/>
        </w:rPr>
      </w:pPr>
      <w:proofErr w:type="spellStart"/>
      <w:r w:rsidRPr="00BF002C">
        <w:rPr>
          <w:rFonts w:asciiTheme="majorHAnsi" w:eastAsiaTheme="minorHAnsi" w:hAnsiTheme="majorHAnsi" w:cstheme="majorHAnsi"/>
          <w:color w:val="265898" w:themeColor="text2" w:themeTint="E6"/>
          <w:sz w:val="44"/>
          <w:szCs w:val="44"/>
          <w:lang w:val="pt-PT" w:eastAsia="en-US"/>
        </w:rPr>
        <w:t>Technical</w:t>
      </w:r>
      <w:proofErr w:type="spellEnd"/>
      <w:r w:rsidRPr="00BF002C">
        <w:rPr>
          <w:rFonts w:asciiTheme="majorHAnsi" w:eastAsiaTheme="minorHAnsi" w:hAnsiTheme="majorHAnsi" w:cstheme="majorHAnsi"/>
          <w:color w:val="265898" w:themeColor="text2" w:themeTint="E6"/>
          <w:sz w:val="44"/>
          <w:szCs w:val="44"/>
          <w:lang w:val="pt-PT" w:eastAsia="en-US"/>
        </w:rPr>
        <w:t xml:space="preserve"> </w:t>
      </w:r>
      <w:proofErr w:type="spellStart"/>
      <w:r w:rsidRPr="00BF002C">
        <w:rPr>
          <w:rFonts w:asciiTheme="majorHAnsi" w:eastAsiaTheme="minorHAnsi" w:hAnsiTheme="majorHAnsi" w:cstheme="majorHAnsi"/>
          <w:color w:val="265898" w:themeColor="text2" w:themeTint="E6"/>
          <w:sz w:val="44"/>
          <w:szCs w:val="44"/>
          <w:lang w:val="pt-PT" w:eastAsia="en-US"/>
        </w:rPr>
        <w:t>Annex</w:t>
      </w:r>
      <w:proofErr w:type="spellEnd"/>
    </w:p>
    <w:p w14:paraId="534DA252" w14:textId="77777777" w:rsidR="00FF3404" w:rsidRPr="00BF002C" w:rsidRDefault="00E87CCA">
      <w:pPr>
        <w:spacing w:before="120" w:after="600"/>
        <w:jc w:val="center"/>
        <w:rPr>
          <w:rFonts w:asciiTheme="majorHAnsi" w:eastAsiaTheme="minorHAnsi" w:hAnsiTheme="majorHAnsi" w:cstheme="majorHAnsi"/>
          <w:b/>
          <w:bCs/>
          <w:color w:val="1C2B60"/>
          <w:sz w:val="26"/>
          <w:szCs w:val="24"/>
          <w:lang w:val="pt-PT" w:eastAsia="en-US"/>
        </w:rPr>
      </w:pPr>
      <w:r w:rsidRPr="00BF002C">
        <w:rPr>
          <w:rFonts w:asciiTheme="majorHAnsi" w:eastAsiaTheme="minorHAnsi" w:hAnsiTheme="majorHAnsi" w:cstheme="majorHAnsi"/>
          <w:b/>
          <w:bCs/>
          <w:color w:val="1C2B60"/>
          <w:sz w:val="26"/>
          <w:szCs w:val="24"/>
          <w:lang w:val="pt-PT" w:eastAsia="en-US"/>
        </w:rPr>
        <w:t xml:space="preserve">STEP – I&amp;D&amp;I Empresarial – Digital e Biotecnologia - Operações em </w:t>
      </w:r>
      <w:proofErr w:type="spellStart"/>
      <w:r w:rsidRPr="00BF002C">
        <w:rPr>
          <w:rFonts w:asciiTheme="majorHAnsi" w:eastAsiaTheme="minorHAnsi" w:hAnsiTheme="majorHAnsi" w:cstheme="majorHAnsi"/>
          <w:b/>
          <w:bCs/>
          <w:color w:val="1C2B60"/>
          <w:sz w:val="26"/>
          <w:szCs w:val="24"/>
          <w:lang w:val="pt-PT" w:eastAsia="en-US"/>
        </w:rPr>
        <w:t>Copromoção</w:t>
      </w:r>
      <w:proofErr w:type="spellEnd"/>
    </w:p>
    <w:p w14:paraId="64590A10" w14:textId="77777777" w:rsidR="008A6DBC" w:rsidRPr="00DD059E" w:rsidRDefault="008A6DBC">
      <w:pPr>
        <w:spacing w:before="120" w:after="600"/>
        <w:jc w:val="center"/>
        <w:rPr>
          <w:rFonts w:ascii="Arial Black" w:eastAsia="Arial Black" w:hAnsi="Arial Black" w:cs="Arial Black"/>
          <w:smallCaps/>
          <w:color w:val="003399"/>
          <w:sz w:val="28"/>
          <w:szCs w:val="28"/>
        </w:rPr>
      </w:pPr>
      <w:r w:rsidRPr="00DD059E">
        <w:rPr>
          <w:b/>
          <w:sz w:val="28"/>
        </w:rPr>
        <w:t>STEP – Business R&amp;D&amp;I – Digital and Biotechnology — Collaborative Projects</w:t>
      </w:r>
    </w:p>
    <w:p w14:paraId="46E405B1" w14:textId="77777777" w:rsidR="00941302" w:rsidRPr="00DD059E" w:rsidRDefault="00941302">
      <w:pPr>
        <w:spacing w:before="120" w:after="600"/>
        <w:jc w:val="center"/>
        <w:rPr>
          <w:rFonts w:ascii="Arial Black" w:eastAsia="Arial Black" w:hAnsi="Arial Black" w:cs="Arial Black"/>
          <w:smallCaps/>
          <w:color w:val="003399"/>
          <w:sz w:val="28"/>
          <w:szCs w:val="28"/>
        </w:rPr>
      </w:pPr>
    </w:p>
    <w:p w14:paraId="34BB3723" w14:textId="77777777" w:rsidR="00F529D0" w:rsidRPr="00DD059E" w:rsidRDefault="00820483" w:rsidP="00AB18ED">
      <w:pPr>
        <w:spacing w:before="120" w:after="600"/>
        <w:jc w:val="center"/>
        <w:rPr>
          <w:rFonts w:asciiTheme="majorHAnsi" w:eastAsiaTheme="minorHAnsi" w:hAnsiTheme="majorHAnsi" w:cstheme="majorHAnsi"/>
          <w:color w:val="265898" w:themeColor="text2" w:themeTint="E6"/>
          <w:sz w:val="44"/>
          <w:szCs w:val="44"/>
          <w:lang w:eastAsia="en-US"/>
        </w:rPr>
      </w:pPr>
      <w:r w:rsidRPr="00DD059E">
        <w:rPr>
          <w:rFonts w:asciiTheme="majorHAnsi" w:eastAsiaTheme="minorHAnsi" w:hAnsiTheme="majorHAnsi" w:cstheme="majorHAnsi"/>
          <w:color w:val="265898" w:themeColor="text2" w:themeTint="E6"/>
          <w:sz w:val="44"/>
          <w:szCs w:val="44"/>
          <w:lang w:eastAsia="en-US"/>
        </w:rPr>
        <w:t>CALL</w:t>
      </w:r>
      <w:r w:rsidR="00F529D0" w:rsidRPr="00DD059E">
        <w:rPr>
          <w:rFonts w:asciiTheme="majorHAnsi" w:eastAsiaTheme="minorHAnsi" w:hAnsiTheme="majorHAnsi" w:cstheme="majorHAnsi"/>
          <w:color w:val="265898" w:themeColor="text2" w:themeTint="E6"/>
          <w:sz w:val="44"/>
          <w:szCs w:val="44"/>
          <w:lang w:eastAsia="en-US"/>
        </w:rPr>
        <w:t xml:space="preserve"> </w:t>
      </w:r>
      <w:r w:rsidR="00F529D0" w:rsidRPr="00DD059E">
        <w:rPr>
          <w:rFonts w:asciiTheme="majorHAnsi" w:eastAsiaTheme="minorHAnsi" w:hAnsiTheme="majorHAnsi" w:cstheme="majorHAnsi"/>
          <w:color w:val="265898" w:themeColor="text2" w:themeTint="E6"/>
          <w:sz w:val="44"/>
          <w:szCs w:val="44"/>
          <w:lang w:eastAsia="en-US"/>
        </w:rPr>
        <w:tab/>
      </w:r>
      <w:sdt>
        <w:sdtPr>
          <w:rPr>
            <w:rFonts w:asciiTheme="majorHAnsi" w:eastAsiaTheme="minorHAnsi" w:hAnsiTheme="majorHAnsi" w:cstheme="majorHAnsi"/>
            <w:color w:val="265898" w:themeColor="text2" w:themeTint="E6"/>
            <w:sz w:val="44"/>
            <w:szCs w:val="44"/>
            <w:lang w:eastAsia="en-US"/>
          </w:rPr>
          <w:alias w:val="códigoAviso"/>
          <w:tag w:val="CódigoAviso"/>
          <w:id w:val="258572872"/>
          <w:placeholder>
            <w:docPart w:val="CA8F336B22F84777B9A4F83D565B57BF"/>
          </w:placeholder>
          <w15:color w:val="B2B2B2"/>
          <w:text/>
        </w:sdtPr>
        <w:sdtContent>
          <w:r w:rsidR="00D60BDA" w:rsidRPr="00DD059E">
            <w:rPr>
              <w:rFonts w:asciiTheme="majorHAnsi" w:eastAsiaTheme="minorHAnsi" w:hAnsiTheme="majorHAnsi" w:cstheme="majorHAnsi"/>
              <w:color w:val="265898" w:themeColor="text2" w:themeTint="E6"/>
              <w:sz w:val="44"/>
              <w:szCs w:val="44"/>
              <w:lang w:eastAsia="en-US"/>
            </w:rPr>
            <w:t>MPr-2026-9</w:t>
          </w:r>
        </w:sdtContent>
      </w:sdt>
    </w:p>
    <w:p w14:paraId="0D3EF968" w14:textId="77777777" w:rsidR="00CD743D" w:rsidRPr="00DD059E" w:rsidRDefault="00CD743D">
      <w:pPr>
        <w:spacing w:before="120" w:after="600"/>
        <w:jc w:val="center"/>
        <w:rPr>
          <w:rFonts w:ascii="Arial Black" w:eastAsia="Arial Black" w:hAnsi="Arial Black" w:cs="Arial Black"/>
          <w:smallCaps/>
          <w:color w:val="003399"/>
          <w:sz w:val="28"/>
          <w:szCs w:val="28"/>
        </w:rPr>
      </w:pPr>
    </w:p>
    <w:p w14:paraId="43F2CD65" w14:textId="77777777" w:rsidR="00CD743D" w:rsidRPr="00DD059E" w:rsidRDefault="00CD743D">
      <w:pPr>
        <w:spacing w:before="120" w:after="600"/>
        <w:jc w:val="center"/>
        <w:rPr>
          <w:rFonts w:ascii="Arial Black" w:eastAsia="Arial Black" w:hAnsi="Arial Black" w:cs="Arial Black"/>
          <w:smallCaps/>
          <w:color w:val="003399"/>
          <w:sz w:val="28"/>
          <w:szCs w:val="28"/>
        </w:rPr>
      </w:pPr>
    </w:p>
    <w:p w14:paraId="54BE6186" w14:textId="77777777" w:rsidR="00E53A4D" w:rsidRDefault="00000000">
      <w:r>
        <w:br w:type="page"/>
      </w:r>
    </w:p>
    <w:tbl>
      <w:tblPr>
        <w:tblStyle w:val="a"/>
        <w:tblpPr w:leftFromText="141" w:rightFromText="141" w:vertAnchor="page" w:horzAnchor="margin" w:tblpY="2533"/>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hemeFill="background1" w:themeFillShade="F2"/>
        <w:tblLayout w:type="fixed"/>
        <w:tblLook w:val="0400" w:firstRow="0" w:lastRow="0" w:firstColumn="0" w:lastColumn="0" w:noHBand="0" w:noVBand="1"/>
      </w:tblPr>
      <w:tblGrid>
        <w:gridCol w:w="9039"/>
      </w:tblGrid>
      <w:tr w:rsidR="0052599C" w:rsidRPr="00DD059E" w14:paraId="3147DED4" w14:textId="77777777" w:rsidTr="00CE6484">
        <w:trPr>
          <w:trHeight w:val="5806"/>
        </w:trPr>
        <w:tc>
          <w:tcPr>
            <w:tcW w:w="9039" w:type="dxa"/>
            <w:shd w:val="clear" w:color="auto" w:fill="F2F2F2" w:themeFill="background1" w:themeFillShade="F2"/>
          </w:tcPr>
          <w:p w14:paraId="26B0369C" w14:textId="77777777" w:rsidR="0052599C" w:rsidRPr="00DD059E" w:rsidRDefault="0052599C" w:rsidP="00CE6484">
            <w:pPr>
              <w:jc w:val="both"/>
              <w:rPr>
                <w:rFonts w:ascii="Calibri Light" w:eastAsia="Trebuchet MS" w:hAnsi="Calibri Light" w:cs="Calibri Light"/>
              </w:rPr>
            </w:pPr>
          </w:p>
          <w:p w14:paraId="512BCBD9" w14:textId="77777777" w:rsidR="00CE04AD" w:rsidRPr="00DD059E" w:rsidRDefault="00CE04AD" w:rsidP="00CE04AD">
            <w:r w:rsidRPr="00DD059E">
              <w:t>When</w:t>
            </w:r>
            <w:r w:rsidR="00A70B73">
              <w:t xml:space="preserve"> preparing</w:t>
            </w:r>
            <w:r w:rsidR="00DE7A48" w:rsidRPr="00DD059E">
              <w:t xml:space="preserve"> </w:t>
            </w:r>
            <w:r w:rsidRPr="00DD059E">
              <w:t xml:space="preserve">your application, please follow the structure (topics) of this template. It was designed to ensure that the project’s key aspects are clear and </w:t>
            </w:r>
            <w:r w:rsidR="009C7255" w:rsidRPr="00DD059E">
              <w:t>sound,</w:t>
            </w:r>
            <w:r w:rsidRPr="00DD059E">
              <w:t xml:space="preserve"> allow</w:t>
            </w:r>
            <w:r w:rsidR="009C7255" w:rsidRPr="00DD059E">
              <w:t>ing</w:t>
            </w:r>
            <w:r w:rsidRPr="00DD059E">
              <w:t xml:space="preserve"> expert evaluators to perform an effective assessment.</w:t>
            </w:r>
          </w:p>
          <w:p w14:paraId="1838211F" w14:textId="77777777" w:rsidR="0052599C" w:rsidRPr="00DD059E" w:rsidRDefault="0052599C" w:rsidP="00CE6484">
            <w:pPr>
              <w:jc w:val="both"/>
              <w:rPr>
                <w:rFonts w:ascii="Calibri Light" w:eastAsia="Trebuchet MS" w:hAnsi="Calibri Light" w:cs="Calibri Light"/>
              </w:rPr>
            </w:pPr>
          </w:p>
          <w:p w14:paraId="3C5B5B35" w14:textId="581716A7" w:rsidR="00EB5C62" w:rsidRPr="00C05E55" w:rsidRDefault="00EB5C62" w:rsidP="00EB5C62">
            <w:pPr>
              <w:spacing w:before="160" w:after="160"/>
              <w:rPr>
                <w:color w:val="00B050"/>
                <w:u w:val="single"/>
              </w:rPr>
            </w:pPr>
            <w:r w:rsidRPr="00C05E55">
              <w:rPr>
                <w:b/>
                <w:bCs/>
                <w:color w:val="00B050"/>
              </w:rPr>
              <w:t>STEP scope.</w:t>
            </w:r>
            <w:r w:rsidRPr="00C05E55">
              <w:rPr>
                <w:color w:val="00B050"/>
                <w:u w:val="single"/>
              </w:rPr>
              <w:t xml:space="preserve"> Whether the operation falls within the scope of STEP (sector, domains</w:t>
            </w:r>
            <w:r w:rsidR="00C33E26">
              <w:rPr>
                <w:color w:val="00B050"/>
                <w:u w:val="single"/>
              </w:rPr>
              <w:t xml:space="preserve"> and</w:t>
            </w:r>
            <w:r w:rsidRPr="00C05E55">
              <w:rPr>
                <w:color w:val="00B050"/>
                <w:u w:val="single"/>
              </w:rPr>
              <w:t xml:space="preserve"> criticality conditions) is assessed solely </w:t>
            </w:r>
            <w:proofErr w:type="gramStart"/>
            <w:r w:rsidRPr="00C05E55">
              <w:rPr>
                <w:color w:val="00B050"/>
                <w:u w:val="single"/>
              </w:rPr>
              <w:t>on the basis of</w:t>
            </w:r>
            <w:proofErr w:type="gramEnd"/>
            <w:r w:rsidRPr="00C05E55">
              <w:rPr>
                <w:color w:val="00B050"/>
                <w:u w:val="single"/>
              </w:rPr>
              <w:t xml:space="preserve"> the ‘</w:t>
            </w:r>
            <w:proofErr w:type="spellStart"/>
            <w:r w:rsidRPr="00C05E55">
              <w:rPr>
                <w:color w:val="00B050"/>
                <w:u w:val="single"/>
              </w:rPr>
              <w:t>Enquadramento</w:t>
            </w:r>
            <w:proofErr w:type="spellEnd"/>
            <w:r w:rsidRPr="00C05E55">
              <w:rPr>
                <w:color w:val="00B050"/>
                <w:u w:val="single"/>
              </w:rPr>
              <w:t xml:space="preserve"> STEP’ section of the application form. This annex details that information by development line and activity for the merit assessment only; it must be consistent with the information in the application form and cannot complement or replace it.</w:t>
            </w:r>
          </w:p>
          <w:p w14:paraId="42EE9949" w14:textId="77777777" w:rsidR="00EB5C62" w:rsidRPr="00DD059E" w:rsidRDefault="00EB5C62" w:rsidP="00EB5C62">
            <w:pPr>
              <w:spacing w:before="160" w:after="160"/>
            </w:pPr>
            <w:r w:rsidRPr="00DD059E">
              <w:t>Entries in blue italics in the list of project beneficiaries and in Tables 1 to 3 illustrate a hypothetical project; they are not a model answer and must be deleted before submission.</w:t>
            </w:r>
          </w:p>
          <w:p w14:paraId="567B6F18" w14:textId="77777777" w:rsidR="009A1CFE" w:rsidRPr="00DD059E" w:rsidRDefault="00000000" w:rsidP="009A1CFE">
            <w:r>
              <w:rPr>
                <w:noProof/>
              </w:rPr>
              <w:pict w14:anchorId="732E07DF">
                <v:shape id="_x0000_i1026" type="#_x0000_t75" alt="" style="width:12.75pt;height:12.75pt;visibility:visible;mso-wrap-style:square;mso-width-percent:0;mso-height-percent:0;mso-width-percent:0;mso-height-percent:0">
                  <v:imagedata r:id="rId11" o:title=""/>
                </v:shape>
              </w:pict>
            </w:r>
            <w:r w:rsidR="009219EA" w:rsidRPr="00DD059E">
              <w:rPr>
                <w:rFonts w:ascii="Calibri Light" w:eastAsia="Trebuchet MS" w:hAnsi="Calibri Light" w:cs="Calibri Light"/>
                <w:color w:val="000000"/>
              </w:rPr>
              <w:t xml:space="preserve"> </w:t>
            </w:r>
            <w:r w:rsidR="009A1CFE" w:rsidRPr="00DD059E">
              <w:rPr>
                <w:b/>
              </w:rPr>
              <w:t xml:space="preserve"> Page limits:</w:t>
            </w:r>
            <w:r w:rsidR="009A1CFE" w:rsidRPr="00DD059E">
              <w:t xml:space="preserve"> The sections must not exceed </w:t>
            </w:r>
            <w:r w:rsidR="009A1CFE" w:rsidRPr="00DD059E">
              <w:rPr>
                <w:b/>
              </w:rPr>
              <w:t>45</w:t>
            </w:r>
            <w:r w:rsidR="009A1CFE" w:rsidRPr="00DD059E">
              <w:t xml:space="preserve"> pages in total.</w:t>
            </w:r>
          </w:p>
          <w:p w14:paraId="5861C2EF" w14:textId="77777777" w:rsidR="0052599C" w:rsidRPr="00DD059E" w:rsidRDefault="0052599C" w:rsidP="00CE6484">
            <w:pPr>
              <w:pBdr>
                <w:top w:val="nil"/>
                <w:left w:val="nil"/>
                <w:bottom w:val="nil"/>
                <w:right w:val="nil"/>
                <w:between w:val="nil"/>
              </w:pBdr>
              <w:spacing w:after="200"/>
              <w:jc w:val="both"/>
              <w:rPr>
                <w:rFonts w:ascii="Calibri Light" w:eastAsia="Trebuchet MS" w:hAnsi="Calibri Light" w:cs="Calibri Light"/>
                <w:color w:val="000000" w:themeColor="text1"/>
              </w:rPr>
            </w:pPr>
          </w:p>
          <w:p w14:paraId="39803526" w14:textId="77777777" w:rsidR="00EB5C62" w:rsidRPr="00C05E55" w:rsidRDefault="00EB5C62" w:rsidP="00EB5C62">
            <w:pPr>
              <w:rPr>
                <w:color w:val="00B050"/>
                <w:u w:val="single"/>
              </w:rPr>
            </w:pPr>
            <w:r w:rsidRPr="00C05E55">
              <w:rPr>
                <w:color w:val="00B050"/>
                <w:u w:val="single"/>
              </w:rPr>
              <w:t>The minimum font size is 11 pt. Use A4 page size, with all margins (top, bottom, left, right) of at least 3 cm (excluding headers and footers). Do not change the structure of the index.</w:t>
            </w:r>
          </w:p>
          <w:p w14:paraId="0683C2FB" w14:textId="48B58073" w:rsidR="00EB5C62" w:rsidRPr="00C05E55" w:rsidRDefault="00EB5C62" w:rsidP="00EB5C62">
            <w:pPr>
              <w:rPr>
                <w:strike/>
                <w:color w:val="00B050"/>
                <w:u w:val="single"/>
              </w:rPr>
            </w:pPr>
            <w:r w:rsidRPr="00C05E55">
              <w:rPr>
                <w:color w:val="00B050"/>
                <w:u w:val="single"/>
              </w:rPr>
              <w:t>The minimum font size (11 pt) applies to the text written by the applicant.</w:t>
            </w:r>
          </w:p>
          <w:p w14:paraId="07DBD84D" w14:textId="77777777" w:rsidR="00EB5C62" w:rsidRPr="00DD059E" w:rsidRDefault="00EB5C62" w:rsidP="00EB5C62"/>
          <w:p w14:paraId="1805AF88" w14:textId="77777777" w:rsidR="00F013E5" w:rsidRPr="00DD059E" w:rsidRDefault="00000000" w:rsidP="00CE6484">
            <w:pPr>
              <w:pBdr>
                <w:top w:val="nil"/>
                <w:left w:val="nil"/>
                <w:bottom w:val="nil"/>
                <w:right w:val="nil"/>
                <w:between w:val="nil"/>
              </w:pBdr>
              <w:spacing w:after="200"/>
              <w:jc w:val="both"/>
              <w:rPr>
                <w:rFonts w:ascii="Calibri Light" w:eastAsia="Trebuchet MS" w:hAnsi="Calibri Light" w:cs="Calibri Light"/>
                <w:b/>
                <w:color w:val="000000"/>
              </w:rPr>
            </w:pPr>
            <w:r>
              <w:rPr>
                <w:rFonts w:ascii="Calibri Light" w:hAnsi="Calibri Light" w:cs="Calibri Light"/>
                <w:noProof/>
              </w:rPr>
              <w:pict w14:anchorId="02127DC1">
                <v:shape id="_x0000_i1027" type="#_x0000_t75" alt="" style="width:12pt;height:12pt;visibility:visible;mso-width-percent:0;mso-height-percent:0;mso-width-percent:0;mso-height-percent:0">
                  <v:imagedata r:id="rId11" o:title=""/>
                </v:shape>
              </w:pict>
            </w:r>
            <w:r w:rsidR="00D56159" w:rsidRPr="00DD059E">
              <w:t xml:space="preserve"> After completion, convert this annex to PDF (Portable Document Format) and upload it before submitting the application</w:t>
            </w:r>
          </w:p>
          <w:p w14:paraId="2D2BB8AB" w14:textId="77777777" w:rsidR="00054702" w:rsidRPr="00DD059E" w:rsidRDefault="009219EA" w:rsidP="00054702">
            <w:r w:rsidRPr="00DD059E">
              <w:rPr>
                <w:rFonts w:ascii="Calibri Light" w:hAnsi="Calibri Light" w:cs="Calibri Light"/>
                <w:noProof/>
              </w:rPr>
              <w:drawing>
                <wp:inline distT="0" distB="0" distL="114300" distR="114300" wp14:anchorId="5687E58D" wp14:editId="367E252B">
                  <wp:extent cx="161925" cy="1619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61925" cy="161925"/>
                          </a:xfrm>
                          <a:prstGeom prst="rect">
                            <a:avLst/>
                          </a:prstGeom>
                          <a:ln/>
                        </pic:spPr>
                      </pic:pic>
                    </a:graphicData>
                  </a:graphic>
                </wp:inline>
              </w:drawing>
            </w:r>
            <w:r w:rsidR="00054702" w:rsidRPr="00DD059E">
              <w:rPr>
                <w:b/>
              </w:rPr>
              <w:t xml:space="preserve"> ATTENTION</w:t>
            </w:r>
            <w:r w:rsidR="00054702" w:rsidRPr="00DD059E">
              <w:t xml:space="preserve">: if you upload the annex with </w:t>
            </w:r>
            <w:proofErr w:type="gramStart"/>
            <w:r w:rsidR="00054702" w:rsidRPr="00DD059E">
              <w:t>a number of</w:t>
            </w:r>
            <w:proofErr w:type="gramEnd"/>
            <w:r w:rsidR="00054702" w:rsidRPr="00DD059E">
              <w:t xml:space="preserve"> pages above the permitted limit, the excess pages will not be considered for evaluation.</w:t>
            </w:r>
          </w:p>
          <w:p w14:paraId="01583DCF" w14:textId="77777777" w:rsidR="0052599C" w:rsidRPr="00DD059E" w:rsidRDefault="0052599C" w:rsidP="00CE6484">
            <w:pPr>
              <w:pBdr>
                <w:top w:val="nil"/>
                <w:left w:val="nil"/>
                <w:bottom w:val="nil"/>
                <w:right w:val="nil"/>
                <w:between w:val="nil"/>
              </w:pBdr>
              <w:spacing w:after="200"/>
              <w:jc w:val="both"/>
              <w:rPr>
                <w:rFonts w:ascii="Calibri Light" w:eastAsia="Trebuchet MS" w:hAnsi="Calibri Light" w:cs="Calibri Light"/>
              </w:rPr>
            </w:pPr>
          </w:p>
        </w:tc>
      </w:tr>
    </w:tbl>
    <w:p w14:paraId="2D3C4070" w14:textId="77777777" w:rsidR="0052599C" w:rsidRPr="00DD059E" w:rsidRDefault="009219EA">
      <w:pPr>
        <w:rPr>
          <w:rFonts w:ascii="Calibri Light" w:eastAsia="Trebuchet MS" w:hAnsi="Calibri Light" w:cs="Calibri Light"/>
          <w:sz w:val="20"/>
          <w:szCs w:val="20"/>
        </w:rPr>
      </w:pPr>
      <w:r w:rsidRPr="00DD059E">
        <w:rPr>
          <w:rFonts w:ascii="Calibri Light" w:hAnsi="Calibri Light" w:cs="Calibri Light"/>
        </w:rPr>
        <w:br w:type="page"/>
      </w:r>
    </w:p>
    <w:p w14:paraId="7B80CA5C" w14:textId="77777777" w:rsidR="0052599C" w:rsidRPr="00DD059E" w:rsidRDefault="0052599C">
      <w:pPr>
        <w:jc w:val="both"/>
        <w:rPr>
          <w:rFonts w:ascii="Calibri Light" w:eastAsia="Trebuchet MS" w:hAnsi="Calibri Light" w:cs="Calibri Light"/>
          <w:sz w:val="20"/>
          <w:szCs w:val="20"/>
        </w:rPr>
      </w:pPr>
    </w:p>
    <w:p w14:paraId="16E0206D" w14:textId="77777777" w:rsidR="0052599C" w:rsidRPr="00DD059E" w:rsidRDefault="00BF002C" w:rsidP="001018CB">
      <w:pPr>
        <w:keepNext/>
        <w:keepLines/>
        <w:pBdr>
          <w:top w:val="nil"/>
          <w:left w:val="nil"/>
          <w:bottom w:val="nil"/>
          <w:right w:val="nil"/>
          <w:between w:val="nil"/>
        </w:pBdr>
        <w:tabs>
          <w:tab w:val="left" w:pos="142"/>
          <w:tab w:val="right" w:pos="8645"/>
        </w:tabs>
        <w:spacing w:before="480" w:after="0"/>
        <w:rPr>
          <w:rFonts w:ascii="Calibri Light" w:eastAsia="Trebuchet MS" w:hAnsi="Calibri Light" w:cs="Calibri Light"/>
          <w:b/>
          <w:sz w:val="24"/>
          <w:szCs w:val="24"/>
        </w:rPr>
      </w:pPr>
      <w:r w:rsidRPr="00DD059E">
        <w:rPr>
          <w:rFonts w:ascii="Calibri Light" w:eastAsia="Trebuchet MS" w:hAnsi="Calibri Light" w:cs="Calibri Light"/>
          <w:b/>
          <w:sz w:val="24"/>
          <w:szCs w:val="24"/>
        </w:rPr>
        <w:t>Index</w:t>
      </w:r>
      <w:r w:rsidR="001018CB" w:rsidRPr="00DD059E">
        <w:rPr>
          <w:rFonts w:ascii="Calibri Light" w:eastAsia="Trebuchet MS" w:hAnsi="Calibri Light" w:cs="Calibri Light"/>
          <w:b/>
          <w:sz w:val="24"/>
          <w:szCs w:val="24"/>
        </w:rPr>
        <w:tab/>
      </w:r>
    </w:p>
    <w:p w14:paraId="2F48AE2B" w14:textId="77777777" w:rsidR="0052599C" w:rsidRPr="00DD059E" w:rsidRDefault="0052599C">
      <w:pPr>
        <w:rPr>
          <w:rFonts w:ascii="Calibri Light" w:eastAsia="Trebuchet MS" w:hAnsi="Calibri Light" w:cs="Calibri Light"/>
          <w:sz w:val="20"/>
          <w:szCs w:val="20"/>
        </w:rPr>
      </w:pPr>
    </w:p>
    <w:sdt>
      <w:sdtPr>
        <w:id w:val="-1669481479"/>
        <w:docPartObj>
          <w:docPartGallery w:val="Table of Contents"/>
          <w:docPartUnique/>
        </w:docPartObj>
      </w:sdtPr>
      <w:sdtContent>
        <w:p w14:paraId="193A9F6F" w14:textId="0DFDF760" w:rsidR="00C05E55" w:rsidRDefault="00000000">
          <w:pPr>
            <w:pStyle w:val="TOC1"/>
            <w:rPr>
              <w:rFonts w:asciiTheme="minorHAnsi" w:eastAsiaTheme="minorEastAsia" w:hAnsiTheme="minorHAnsi" w:cstheme="minorBidi"/>
              <w:noProof/>
              <w:kern w:val="2"/>
              <w:sz w:val="24"/>
              <w:szCs w:val="24"/>
              <w:lang w:val="pt-PT"/>
              <w14:ligatures w14:val="standardContextual"/>
            </w:rPr>
          </w:pPr>
          <w:r>
            <w:rPr>
              <w:rFonts w:ascii="Calibri Light" w:eastAsia="Trebuchet MS" w:hAnsi="Calibri Light" w:cs="Calibri Light"/>
              <w:noProof/>
              <w:sz w:val="20"/>
              <w:szCs w:val="20"/>
            </w:rPr>
            <w:fldChar w:fldCharType="begin"/>
          </w:r>
          <w:r>
            <w:rPr>
              <w:rFonts w:ascii="Calibri Light" w:eastAsia="Trebuchet MS" w:hAnsi="Calibri Light" w:cs="Calibri Light"/>
              <w:noProof/>
              <w:sz w:val="20"/>
              <w:szCs w:val="20"/>
            </w:rPr>
            <w:instrText xml:space="preserve"> TOC \o "1-3" \h \z \u </w:instrText>
          </w:r>
          <w:r>
            <w:rPr>
              <w:rFonts w:ascii="Calibri Light" w:eastAsia="Trebuchet MS" w:hAnsi="Calibri Light" w:cs="Calibri Light"/>
              <w:noProof/>
              <w:sz w:val="20"/>
              <w:szCs w:val="20"/>
            </w:rPr>
            <w:fldChar w:fldCharType="separate"/>
          </w:r>
          <w:hyperlink w:anchor="_Toc241767752" w:history="1">
            <w:r w:rsidR="00C05E55" w:rsidRPr="000B2346">
              <w:rPr>
                <w:rStyle w:val="Hyperlink"/>
                <w:rFonts w:ascii="Calibri Light" w:eastAsia="Trebuchet MS" w:hAnsi="Calibri Light" w:cs="Calibri Light"/>
                <w:noProof/>
              </w:rPr>
              <w:t>Project acronym and title:</w:t>
            </w:r>
            <w:r w:rsidR="00C05E55">
              <w:rPr>
                <w:noProof/>
                <w:webHidden/>
              </w:rPr>
              <w:tab/>
            </w:r>
            <w:r w:rsidR="00C05E55">
              <w:rPr>
                <w:noProof/>
                <w:webHidden/>
              </w:rPr>
              <w:fldChar w:fldCharType="begin"/>
            </w:r>
            <w:r w:rsidR="00C05E55">
              <w:rPr>
                <w:noProof/>
                <w:webHidden/>
              </w:rPr>
              <w:instrText xml:space="preserve"> PAGEREF _Toc241767752 \h </w:instrText>
            </w:r>
            <w:r w:rsidR="00C05E55">
              <w:rPr>
                <w:noProof/>
                <w:webHidden/>
              </w:rPr>
            </w:r>
            <w:r w:rsidR="00C05E55">
              <w:rPr>
                <w:noProof/>
                <w:webHidden/>
              </w:rPr>
              <w:fldChar w:fldCharType="separate"/>
            </w:r>
            <w:r w:rsidR="00C05E55">
              <w:rPr>
                <w:noProof/>
                <w:webHidden/>
              </w:rPr>
              <w:t>4</w:t>
            </w:r>
            <w:r w:rsidR="00C05E55">
              <w:rPr>
                <w:noProof/>
                <w:webHidden/>
              </w:rPr>
              <w:fldChar w:fldCharType="end"/>
            </w:r>
          </w:hyperlink>
        </w:p>
        <w:p w14:paraId="7903199F" w14:textId="3F16AE6F"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53" w:history="1">
            <w:r w:rsidRPr="000B2346">
              <w:rPr>
                <w:rStyle w:val="Hyperlink"/>
                <w:rFonts w:ascii="Calibri Light" w:eastAsia="Trebuchet MS" w:hAnsi="Calibri Light" w:cs="Calibri Light"/>
                <w:noProof/>
              </w:rPr>
              <w:t>Executive Summary</w:t>
            </w:r>
            <w:r>
              <w:rPr>
                <w:noProof/>
                <w:webHidden/>
              </w:rPr>
              <w:tab/>
            </w:r>
            <w:r>
              <w:rPr>
                <w:noProof/>
                <w:webHidden/>
              </w:rPr>
              <w:fldChar w:fldCharType="begin"/>
            </w:r>
            <w:r>
              <w:rPr>
                <w:noProof/>
                <w:webHidden/>
              </w:rPr>
              <w:instrText xml:space="preserve"> PAGEREF _Toc241767753 \h </w:instrText>
            </w:r>
            <w:r>
              <w:rPr>
                <w:noProof/>
                <w:webHidden/>
              </w:rPr>
            </w:r>
            <w:r>
              <w:rPr>
                <w:noProof/>
                <w:webHidden/>
              </w:rPr>
              <w:fldChar w:fldCharType="separate"/>
            </w:r>
            <w:r>
              <w:rPr>
                <w:noProof/>
                <w:webHidden/>
              </w:rPr>
              <w:t>4</w:t>
            </w:r>
            <w:r>
              <w:rPr>
                <w:noProof/>
                <w:webHidden/>
              </w:rPr>
              <w:fldChar w:fldCharType="end"/>
            </w:r>
          </w:hyperlink>
        </w:p>
        <w:p w14:paraId="06FAE0BA" w14:textId="6FDFF6A2" w:rsidR="00C05E55" w:rsidRDefault="00C05E55">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754" w:history="1">
            <w:r w:rsidRPr="000B2346">
              <w:rPr>
                <w:rStyle w:val="Hyperlink"/>
                <w:rFonts w:ascii="Calibri Light" w:eastAsia="Trebuchet MS" w:hAnsi="Calibri Light" w:cs="Calibri Light"/>
                <w:noProof/>
              </w:rPr>
              <w:t>1.</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STEP alignment and critical technologies</w:t>
            </w:r>
            <w:r>
              <w:rPr>
                <w:noProof/>
                <w:webHidden/>
              </w:rPr>
              <w:tab/>
            </w:r>
            <w:r>
              <w:rPr>
                <w:noProof/>
                <w:webHidden/>
              </w:rPr>
              <w:fldChar w:fldCharType="begin"/>
            </w:r>
            <w:r>
              <w:rPr>
                <w:noProof/>
                <w:webHidden/>
              </w:rPr>
              <w:instrText xml:space="preserve"> PAGEREF _Toc241767754 \h </w:instrText>
            </w:r>
            <w:r>
              <w:rPr>
                <w:noProof/>
                <w:webHidden/>
              </w:rPr>
            </w:r>
            <w:r>
              <w:rPr>
                <w:noProof/>
                <w:webHidden/>
              </w:rPr>
              <w:fldChar w:fldCharType="separate"/>
            </w:r>
            <w:r>
              <w:rPr>
                <w:noProof/>
                <w:webHidden/>
              </w:rPr>
              <w:t>4</w:t>
            </w:r>
            <w:r>
              <w:rPr>
                <w:noProof/>
                <w:webHidden/>
              </w:rPr>
              <w:fldChar w:fldCharType="end"/>
            </w:r>
          </w:hyperlink>
        </w:p>
        <w:p w14:paraId="618BEBB4" w14:textId="3675000B"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55" w:history="1">
            <w:r w:rsidRPr="000B2346">
              <w:rPr>
                <w:rStyle w:val="Hyperlink"/>
                <w:rFonts w:ascii="Calibri Light" w:eastAsia="Trebuchet MS" w:hAnsi="Calibri Light" w:cs="Calibri Light"/>
                <w:noProof/>
              </w:rPr>
              <w:t>1.1.</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Rationale and development lines</w:t>
            </w:r>
            <w:r>
              <w:rPr>
                <w:noProof/>
                <w:webHidden/>
              </w:rPr>
              <w:tab/>
            </w:r>
            <w:r>
              <w:rPr>
                <w:noProof/>
                <w:webHidden/>
              </w:rPr>
              <w:fldChar w:fldCharType="begin"/>
            </w:r>
            <w:r>
              <w:rPr>
                <w:noProof/>
                <w:webHidden/>
              </w:rPr>
              <w:instrText xml:space="preserve"> PAGEREF _Toc241767755 \h </w:instrText>
            </w:r>
            <w:r>
              <w:rPr>
                <w:noProof/>
                <w:webHidden/>
              </w:rPr>
            </w:r>
            <w:r>
              <w:rPr>
                <w:noProof/>
                <w:webHidden/>
              </w:rPr>
              <w:fldChar w:fldCharType="separate"/>
            </w:r>
            <w:r>
              <w:rPr>
                <w:noProof/>
                <w:webHidden/>
              </w:rPr>
              <w:t>5</w:t>
            </w:r>
            <w:r>
              <w:rPr>
                <w:noProof/>
                <w:webHidden/>
              </w:rPr>
              <w:fldChar w:fldCharType="end"/>
            </w:r>
          </w:hyperlink>
        </w:p>
        <w:p w14:paraId="4FDE31B4" w14:textId="3A97F5DC"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56" w:history="1">
            <w:r w:rsidRPr="000B2346">
              <w:rPr>
                <w:rStyle w:val="Hyperlink"/>
                <w:rFonts w:ascii="Calibri Light" w:eastAsia="Trebuchet MS" w:hAnsi="Calibri Light" w:cs="Calibri Light"/>
                <w:noProof/>
              </w:rPr>
              <w:t>1.2.</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STEP objectives and position in the value chain</w:t>
            </w:r>
            <w:r>
              <w:rPr>
                <w:noProof/>
                <w:webHidden/>
              </w:rPr>
              <w:tab/>
            </w:r>
            <w:r>
              <w:rPr>
                <w:noProof/>
                <w:webHidden/>
              </w:rPr>
              <w:fldChar w:fldCharType="begin"/>
            </w:r>
            <w:r>
              <w:rPr>
                <w:noProof/>
                <w:webHidden/>
              </w:rPr>
              <w:instrText xml:space="preserve"> PAGEREF _Toc241767756 \h </w:instrText>
            </w:r>
            <w:r>
              <w:rPr>
                <w:noProof/>
                <w:webHidden/>
              </w:rPr>
            </w:r>
            <w:r>
              <w:rPr>
                <w:noProof/>
                <w:webHidden/>
              </w:rPr>
              <w:fldChar w:fldCharType="separate"/>
            </w:r>
            <w:r>
              <w:rPr>
                <w:noProof/>
                <w:webHidden/>
              </w:rPr>
              <w:t>5</w:t>
            </w:r>
            <w:r>
              <w:rPr>
                <w:noProof/>
                <w:webHidden/>
              </w:rPr>
              <w:fldChar w:fldCharType="end"/>
            </w:r>
          </w:hyperlink>
        </w:p>
        <w:p w14:paraId="3377A6F7" w14:textId="5DABEA25" w:rsidR="00C05E55" w:rsidRDefault="00C05E55">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758" w:history="1">
            <w:r w:rsidRPr="000B2346">
              <w:rPr>
                <w:rStyle w:val="Hyperlink"/>
                <w:rFonts w:ascii="Calibri Light" w:eastAsia="Trebuchet MS" w:hAnsi="Calibri Light" w:cs="Calibri Light"/>
                <w:noProof/>
              </w:rPr>
              <w:t>2.</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Quality</w:t>
            </w:r>
            <w:r>
              <w:rPr>
                <w:noProof/>
                <w:webHidden/>
              </w:rPr>
              <w:tab/>
            </w:r>
            <w:r>
              <w:rPr>
                <w:noProof/>
                <w:webHidden/>
              </w:rPr>
              <w:fldChar w:fldCharType="begin"/>
            </w:r>
            <w:r>
              <w:rPr>
                <w:noProof/>
                <w:webHidden/>
              </w:rPr>
              <w:instrText xml:space="preserve"> PAGEREF _Toc241767758 \h </w:instrText>
            </w:r>
            <w:r>
              <w:rPr>
                <w:noProof/>
                <w:webHidden/>
              </w:rPr>
            </w:r>
            <w:r>
              <w:rPr>
                <w:noProof/>
                <w:webHidden/>
              </w:rPr>
              <w:fldChar w:fldCharType="separate"/>
            </w:r>
            <w:r>
              <w:rPr>
                <w:noProof/>
                <w:webHidden/>
              </w:rPr>
              <w:t>6</w:t>
            </w:r>
            <w:r>
              <w:rPr>
                <w:noProof/>
                <w:webHidden/>
              </w:rPr>
              <w:fldChar w:fldCharType="end"/>
            </w:r>
          </w:hyperlink>
        </w:p>
        <w:p w14:paraId="104D1D56" w14:textId="3BFF2A1E"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59" w:history="1">
            <w:r w:rsidRPr="000B2346">
              <w:rPr>
                <w:rStyle w:val="Hyperlink"/>
                <w:rFonts w:ascii="Calibri Light" w:eastAsia="Trebuchet MS" w:hAnsi="Calibri Light" w:cs="Calibri Light"/>
                <w:noProof/>
              </w:rPr>
              <w:t>2.1.</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Objectives and methodology</w:t>
            </w:r>
            <w:r>
              <w:rPr>
                <w:noProof/>
                <w:webHidden/>
              </w:rPr>
              <w:tab/>
            </w:r>
            <w:r>
              <w:rPr>
                <w:noProof/>
                <w:webHidden/>
              </w:rPr>
              <w:fldChar w:fldCharType="begin"/>
            </w:r>
            <w:r>
              <w:rPr>
                <w:noProof/>
                <w:webHidden/>
              </w:rPr>
              <w:instrText xml:space="preserve"> PAGEREF _Toc241767759 \h </w:instrText>
            </w:r>
            <w:r>
              <w:rPr>
                <w:noProof/>
                <w:webHidden/>
              </w:rPr>
            </w:r>
            <w:r>
              <w:rPr>
                <w:noProof/>
                <w:webHidden/>
              </w:rPr>
              <w:fldChar w:fldCharType="separate"/>
            </w:r>
            <w:r>
              <w:rPr>
                <w:noProof/>
                <w:webHidden/>
              </w:rPr>
              <w:t>6</w:t>
            </w:r>
            <w:r>
              <w:rPr>
                <w:noProof/>
                <w:webHidden/>
              </w:rPr>
              <w:fldChar w:fldCharType="end"/>
            </w:r>
          </w:hyperlink>
        </w:p>
        <w:p w14:paraId="796B2A48" w14:textId="57AF0D05"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60" w:history="1">
            <w:r w:rsidRPr="000B2346">
              <w:rPr>
                <w:rStyle w:val="Hyperlink"/>
                <w:rFonts w:ascii="Calibri Light" w:eastAsia="Trebuchet MS" w:hAnsi="Calibri Light" w:cs="Calibri Light"/>
                <w:noProof/>
              </w:rPr>
              <w:t>2.2.</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Technical and financial maturity</w:t>
            </w:r>
            <w:r>
              <w:rPr>
                <w:noProof/>
                <w:webHidden/>
              </w:rPr>
              <w:tab/>
            </w:r>
            <w:r>
              <w:rPr>
                <w:noProof/>
                <w:webHidden/>
              </w:rPr>
              <w:fldChar w:fldCharType="begin"/>
            </w:r>
            <w:r>
              <w:rPr>
                <w:noProof/>
                <w:webHidden/>
              </w:rPr>
              <w:instrText xml:space="preserve"> PAGEREF _Toc241767760 \h </w:instrText>
            </w:r>
            <w:r>
              <w:rPr>
                <w:noProof/>
                <w:webHidden/>
              </w:rPr>
            </w:r>
            <w:r>
              <w:rPr>
                <w:noProof/>
                <w:webHidden/>
              </w:rPr>
              <w:fldChar w:fldCharType="separate"/>
            </w:r>
            <w:r>
              <w:rPr>
                <w:noProof/>
                <w:webHidden/>
              </w:rPr>
              <w:t>7</w:t>
            </w:r>
            <w:r>
              <w:rPr>
                <w:noProof/>
                <w:webHidden/>
              </w:rPr>
              <w:fldChar w:fldCharType="end"/>
            </w:r>
          </w:hyperlink>
        </w:p>
        <w:p w14:paraId="1F41F548" w14:textId="3D4C77E4" w:rsidR="00C05E55" w:rsidRDefault="00C05E55">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761" w:history="1">
            <w:r w:rsidRPr="000B2346">
              <w:rPr>
                <w:rStyle w:val="Hyperlink"/>
                <w:rFonts w:ascii="Calibri Light" w:eastAsia="Trebuchet MS" w:hAnsi="Calibri Light" w:cs="Calibri Light"/>
                <w:noProof/>
              </w:rPr>
              <w:t>3.</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Implementation</w:t>
            </w:r>
            <w:r>
              <w:rPr>
                <w:noProof/>
                <w:webHidden/>
              </w:rPr>
              <w:tab/>
            </w:r>
            <w:r>
              <w:rPr>
                <w:noProof/>
                <w:webHidden/>
              </w:rPr>
              <w:fldChar w:fldCharType="begin"/>
            </w:r>
            <w:r>
              <w:rPr>
                <w:noProof/>
                <w:webHidden/>
              </w:rPr>
              <w:instrText xml:space="preserve"> PAGEREF _Toc241767761 \h </w:instrText>
            </w:r>
            <w:r>
              <w:rPr>
                <w:noProof/>
                <w:webHidden/>
              </w:rPr>
            </w:r>
            <w:r>
              <w:rPr>
                <w:noProof/>
                <w:webHidden/>
              </w:rPr>
              <w:fldChar w:fldCharType="separate"/>
            </w:r>
            <w:r>
              <w:rPr>
                <w:noProof/>
                <w:webHidden/>
              </w:rPr>
              <w:t>8</w:t>
            </w:r>
            <w:r>
              <w:rPr>
                <w:noProof/>
                <w:webHidden/>
              </w:rPr>
              <w:fldChar w:fldCharType="end"/>
            </w:r>
          </w:hyperlink>
        </w:p>
        <w:p w14:paraId="406B9F00" w14:textId="53D9D33D"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62" w:history="1">
            <w:r w:rsidRPr="000B2346">
              <w:rPr>
                <w:rStyle w:val="Hyperlink"/>
                <w:rFonts w:ascii="Calibri Light" w:eastAsia="Trebuchet MS" w:hAnsi="Calibri Light" w:cs="Calibri Light"/>
                <w:noProof/>
              </w:rPr>
              <w:t>3.1.</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Capacity of the beneficiaries and of the consortium as a whole</w:t>
            </w:r>
            <w:r>
              <w:rPr>
                <w:noProof/>
                <w:webHidden/>
              </w:rPr>
              <w:tab/>
            </w:r>
            <w:r>
              <w:rPr>
                <w:noProof/>
                <w:webHidden/>
              </w:rPr>
              <w:fldChar w:fldCharType="begin"/>
            </w:r>
            <w:r>
              <w:rPr>
                <w:noProof/>
                <w:webHidden/>
              </w:rPr>
              <w:instrText xml:space="preserve"> PAGEREF _Toc241767762 \h </w:instrText>
            </w:r>
            <w:r>
              <w:rPr>
                <w:noProof/>
                <w:webHidden/>
              </w:rPr>
            </w:r>
            <w:r>
              <w:rPr>
                <w:noProof/>
                <w:webHidden/>
              </w:rPr>
              <w:fldChar w:fldCharType="separate"/>
            </w:r>
            <w:r>
              <w:rPr>
                <w:noProof/>
                <w:webHidden/>
              </w:rPr>
              <w:t>8</w:t>
            </w:r>
            <w:r>
              <w:rPr>
                <w:noProof/>
                <w:webHidden/>
              </w:rPr>
              <w:fldChar w:fldCharType="end"/>
            </w:r>
          </w:hyperlink>
        </w:p>
        <w:p w14:paraId="7BBFA6A7" w14:textId="4D90D45F"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63" w:history="1">
            <w:r w:rsidRPr="000B2346">
              <w:rPr>
                <w:rStyle w:val="Hyperlink"/>
                <w:rFonts w:ascii="Calibri Light" w:eastAsia="Trebuchet MS" w:hAnsi="Calibri Light" w:cs="Calibri Light"/>
                <w:noProof/>
              </w:rPr>
              <w:t>3.2.</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Work plan and resources</w:t>
            </w:r>
            <w:r>
              <w:rPr>
                <w:noProof/>
                <w:webHidden/>
              </w:rPr>
              <w:tab/>
            </w:r>
            <w:r>
              <w:rPr>
                <w:noProof/>
                <w:webHidden/>
              </w:rPr>
              <w:fldChar w:fldCharType="begin"/>
            </w:r>
            <w:r>
              <w:rPr>
                <w:noProof/>
                <w:webHidden/>
              </w:rPr>
              <w:instrText xml:space="preserve"> PAGEREF _Toc241767763 \h </w:instrText>
            </w:r>
            <w:r>
              <w:rPr>
                <w:noProof/>
                <w:webHidden/>
              </w:rPr>
            </w:r>
            <w:r>
              <w:rPr>
                <w:noProof/>
                <w:webHidden/>
              </w:rPr>
              <w:fldChar w:fldCharType="separate"/>
            </w:r>
            <w:r>
              <w:rPr>
                <w:noProof/>
                <w:webHidden/>
              </w:rPr>
              <w:t>8</w:t>
            </w:r>
            <w:r>
              <w:rPr>
                <w:noProof/>
                <w:webHidden/>
              </w:rPr>
              <w:fldChar w:fldCharType="end"/>
            </w:r>
          </w:hyperlink>
        </w:p>
        <w:p w14:paraId="026944D7" w14:textId="7B7D9D30"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64" w:history="1">
            <w:r w:rsidRPr="000B2346">
              <w:rPr>
                <w:rStyle w:val="Hyperlink"/>
                <w:rFonts w:ascii="Calibri Light" w:eastAsia="Trebuchet MS" w:hAnsi="Calibri Light" w:cs="Calibri Light"/>
                <w:noProof/>
              </w:rPr>
              <w:t>3.3.</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Deliverables and milestones</w:t>
            </w:r>
            <w:r>
              <w:rPr>
                <w:noProof/>
                <w:webHidden/>
              </w:rPr>
              <w:tab/>
            </w:r>
            <w:r>
              <w:rPr>
                <w:noProof/>
                <w:webHidden/>
              </w:rPr>
              <w:fldChar w:fldCharType="begin"/>
            </w:r>
            <w:r>
              <w:rPr>
                <w:noProof/>
                <w:webHidden/>
              </w:rPr>
              <w:instrText xml:space="preserve"> PAGEREF _Toc241767764 \h </w:instrText>
            </w:r>
            <w:r>
              <w:rPr>
                <w:noProof/>
                <w:webHidden/>
              </w:rPr>
            </w:r>
            <w:r>
              <w:rPr>
                <w:noProof/>
                <w:webHidden/>
              </w:rPr>
              <w:fldChar w:fldCharType="separate"/>
            </w:r>
            <w:r>
              <w:rPr>
                <w:noProof/>
                <w:webHidden/>
              </w:rPr>
              <w:t>9</w:t>
            </w:r>
            <w:r>
              <w:rPr>
                <w:noProof/>
                <w:webHidden/>
              </w:rPr>
              <w:fldChar w:fldCharType="end"/>
            </w:r>
          </w:hyperlink>
        </w:p>
        <w:p w14:paraId="1B829C70" w14:textId="44F74696" w:rsidR="00C05E55" w:rsidRDefault="00C05E55">
          <w:pPr>
            <w:pStyle w:val="TOC2"/>
            <w:rPr>
              <w:rFonts w:asciiTheme="minorHAnsi" w:eastAsiaTheme="minorEastAsia" w:hAnsiTheme="minorHAnsi" w:cstheme="minorBidi"/>
              <w:noProof/>
              <w:kern w:val="2"/>
              <w:sz w:val="24"/>
              <w:szCs w:val="24"/>
              <w:lang w:val="pt-PT"/>
              <w14:ligatures w14:val="standardContextual"/>
            </w:rPr>
          </w:pPr>
          <w:hyperlink w:anchor="_Toc241767765" w:history="1">
            <w:r w:rsidRPr="000B2346">
              <w:rPr>
                <w:rStyle w:val="Hyperlink"/>
                <w:rFonts w:ascii="Calibri Light" w:eastAsia="Trebuchet MS" w:hAnsi="Calibri Light" w:cs="Calibri Light"/>
                <w:noProof/>
              </w:rPr>
              <w:t>3.4.</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Project management and critical risks</w:t>
            </w:r>
            <w:r>
              <w:rPr>
                <w:noProof/>
                <w:webHidden/>
              </w:rPr>
              <w:tab/>
            </w:r>
            <w:r>
              <w:rPr>
                <w:noProof/>
                <w:webHidden/>
              </w:rPr>
              <w:fldChar w:fldCharType="begin"/>
            </w:r>
            <w:r>
              <w:rPr>
                <w:noProof/>
                <w:webHidden/>
              </w:rPr>
              <w:instrText xml:space="preserve"> PAGEREF _Toc241767765 \h </w:instrText>
            </w:r>
            <w:r>
              <w:rPr>
                <w:noProof/>
                <w:webHidden/>
              </w:rPr>
            </w:r>
            <w:r>
              <w:rPr>
                <w:noProof/>
                <w:webHidden/>
              </w:rPr>
              <w:fldChar w:fldCharType="separate"/>
            </w:r>
            <w:r>
              <w:rPr>
                <w:noProof/>
                <w:webHidden/>
              </w:rPr>
              <w:t>10</w:t>
            </w:r>
            <w:r>
              <w:rPr>
                <w:noProof/>
                <w:webHidden/>
              </w:rPr>
              <w:fldChar w:fldCharType="end"/>
            </w:r>
          </w:hyperlink>
        </w:p>
        <w:p w14:paraId="7CB82E3B" w14:textId="2357F2C5" w:rsidR="00C05E55" w:rsidRDefault="00C05E55">
          <w:pPr>
            <w:pStyle w:val="TOC1"/>
            <w:tabs>
              <w:tab w:val="left" w:pos="440"/>
            </w:tabs>
            <w:rPr>
              <w:rFonts w:asciiTheme="minorHAnsi" w:eastAsiaTheme="minorEastAsia" w:hAnsiTheme="minorHAnsi" w:cstheme="minorBidi"/>
              <w:noProof/>
              <w:kern w:val="2"/>
              <w:sz w:val="24"/>
              <w:szCs w:val="24"/>
              <w:lang w:val="pt-PT"/>
              <w14:ligatures w14:val="standardContextual"/>
            </w:rPr>
          </w:pPr>
          <w:hyperlink w:anchor="_Toc241767766" w:history="1">
            <w:r w:rsidRPr="000B2346">
              <w:rPr>
                <w:rStyle w:val="Hyperlink"/>
                <w:rFonts w:ascii="Calibri Light" w:eastAsia="Trebuchet MS" w:hAnsi="Calibri Light" w:cs="Calibri Light"/>
                <w:noProof/>
              </w:rPr>
              <w:t>4.</w:t>
            </w:r>
            <w:r>
              <w:rPr>
                <w:rFonts w:asciiTheme="minorHAnsi" w:eastAsiaTheme="minorEastAsia" w:hAnsiTheme="minorHAnsi" w:cstheme="minorBidi"/>
                <w:noProof/>
                <w:kern w:val="2"/>
                <w:sz w:val="24"/>
                <w:szCs w:val="24"/>
                <w:lang w:val="pt-PT"/>
                <w14:ligatures w14:val="standardContextual"/>
              </w:rPr>
              <w:tab/>
            </w:r>
            <w:r w:rsidRPr="000B2346">
              <w:rPr>
                <w:rStyle w:val="Hyperlink"/>
                <w:rFonts w:ascii="Calibri Light" w:eastAsia="Trebuchet MS" w:hAnsi="Calibri Light" w:cs="Calibri Light"/>
                <w:noProof/>
              </w:rPr>
              <w:t>Exploitation of results and business impact</w:t>
            </w:r>
            <w:r>
              <w:rPr>
                <w:noProof/>
                <w:webHidden/>
              </w:rPr>
              <w:tab/>
            </w:r>
            <w:r>
              <w:rPr>
                <w:noProof/>
                <w:webHidden/>
              </w:rPr>
              <w:fldChar w:fldCharType="begin"/>
            </w:r>
            <w:r>
              <w:rPr>
                <w:noProof/>
                <w:webHidden/>
              </w:rPr>
              <w:instrText xml:space="preserve"> PAGEREF _Toc241767766 \h </w:instrText>
            </w:r>
            <w:r>
              <w:rPr>
                <w:noProof/>
                <w:webHidden/>
              </w:rPr>
            </w:r>
            <w:r>
              <w:rPr>
                <w:noProof/>
                <w:webHidden/>
              </w:rPr>
              <w:fldChar w:fldCharType="separate"/>
            </w:r>
            <w:r>
              <w:rPr>
                <w:noProof/>
                <w:webHidden/>
              </w:rPr>
              <w:t>10</w:t>
            </w:r>
            <w:r>
              <w:rPr>
                <w:noProof/>
                <w:webHidden/>
              </w:rPr>
              <w:fldChar w:fldCharType="end"/>
            </w:r>
          </w:hyperlink>
        </w:p>
        <w:p w14:paraId="40D29175" w14:textId="7C4CAF3D" w:rsidR="00C05E55" w:rsidRDefault="00C05E55">
          <w:pPr>
            <w:pStyle w:val="TOC1"/>
            <w:rPr>
              <w:rFonts w:asciiTheme="minorHAnsi" w:eastAsiaTheme="minorEastAsia" w:hAnsiTheme="minorHAnsi" w:cstheme="minorBidi"/>
              <w:noProof/>
              <w:kern w:val="2"/>
              <w:sz w:val="24"/>
              <w:szCs w:val="24"/>
              <w:lang w:val="pt-PT"/>
              <w14:ligatures w14:val="standardContextual"/>
            </w:rPr>
          </w:pPr>
          <w:hyperlink w:anchor="_Toc241767767" w:history="1">
            <w:r w:rsidRPr="000B2346">
              <w:rPr>
                <w:rStyle w:val="Hyperlink"/>
                <w:rFonts w:ascii="Calibri Light" w:eastAsia="Trebuchet MS" w:hAnsi="Calibri Light" w:cs="Calibri Light"/>
                <w:noProof/>
              </w:rPr>
              <w:t>Annex 1 – Examples of risk events</w:t>
            </w:r>
            <w:r>
              <w:rPr>
                <w:noProof/>
                <w:webHidden/>
              </w:rPr>
              <w:tab/>
            </w:r>
            <w:r>
              <w:rPr>
                <w:noProof/>
                <w:webHidden/>
              </w:rPr>
              <w:fldChar w:fldCharType="begin"/>
            </w:r>
            <w:r>
              <w:rPr>
                <w:noProof/>
                <w:webHidden/>
              </w:rPr>
              <w:instrText xml:space="preserve"> PAGEREF _Toc241767767 \h </w:instrText>
            </w:r>
            <w:r>
              <w:rPr>
                <w:noProof/>
                <w:webHidden/>
              </w:rPr>
            </w:r>
            <w:r>
              <w:rPr>
                <w:noProof/>
                <w:webHidden/>
              </w:rPr>
              <w:fldChar w:fldCharType="separate"/>
            </w:r>
            <w:r>
              <w:rPr>
                <w:noProof/>
                <w:webHidden/>
              </w:rPr>
              <w:t>12</w:t>
            </w:r>
            <w:r>
              <w:rPr>
                <w:noProof/>
                <w:webHidden/>
              </w:rPr>
              <w:fldChar w:fldCharType="end"/>
            </w:r>
          </w:hyperlink>
        </w:p>
        <w:p w14:paraId="6242915A" w14:textId="69231170" w:rsidR="00A44651" w:rsidRDefault="00000000">
          <w:r>
            <w:rPr>
              <w:rFonts w:ascii="Calibri Light" w:eastAsia="Trebuchet MS" w:hAnsi="Calibri Light" w:cs="Calibri Light"/>
              <w:noProof/>
              <w:sz w:val="20"/>
              <w:szCs w:val="20"/>
            </w:rPr>
            <w:fldChar w:fldCharType="end"/>
          </w:r>
        </w:p>
      </w:sdtContent>
    </w:sdt>
    <w:p w14:paraId="1959C252" w14:textId="77777777" w:rsidR="00EE55DC" w:rsidRPr="00DD059E" w:rsidRDefault="00EE55DC">
      <w:pPr>
        <w:rPr>
          <w:rFonts w:ascii="Calibri Light" w:eastAsia="Trebuchet MS" w:hAnsi="Calibri Light" w:cs="Calibri Light"/>
          <w:b/>
          <w:color w:val="000000"/>
          <w:sz w:val="24"/>
          <w:szCs w:val="24"/>
        </w:rPr>
      </w:pPr>
      <w:r w:rsidRPr="00DD059E">
        <w:rPr>
          <w:rFonts w:ascii="Calibri Light" w:eastAsia="Trebuchet MS" w:hAnsi="Calibri Light" w:cs="Calibri Light"/>
          <w:color w:val="000000"/>
          <w:sz w:val="24"/>
          <w:szCs w:val="24"/>
        </w:rPr>
        <w:br w:type="page"/>
      </w:r>
    </w:p>
    <w:p w14:paraId="23809430" w14:textId="77777777" w:rsidR="00E53A4D" w:rsidRDefault="00000000">
      <w:pPr>
        <w:pStyle w:val="Heading1"/>
        <w:spacing w:before="360" w:after="60"/>
        <w:ind w:left="432"/>
        <w:rPr>
          <w:rFonts w:ascii="Calibri Light" w:eastAsia="Trebuchet MS" w:hAnsi="Calibri Light" w:cs="Calibri Light"/>
          <w:color w:val="000000"/>
          <w:sz w:val="24"/>
          <w:szCs w:val="24"/>
        </w:rPr>
      </w:pPr>
      <w:bookmarkStart w:id="1" w:name="_Toc241767752"/>
      <w:r>
        <w:rPr>
          <w:rFonts w:ascii="Calibri Light" w:eastAsia="Trebuchet MS" w:hAnsi="Calibri Light" w:cs="Calibri Light"/>
          <w:color w:val="000000"/>
          <w:sz w:val="24"/>
          <w:szCs w:val="24"/>
        </w:rPr>
        <w:lastRenderedPageBreak/>
        <w:t>Project acronym and title</w:t>
      </w:r>
      <w:r w:rsidR="00955990">
        <w:rPr>
          <w:rFonts w:ascii="Calibri Light" w:eastAsia="Trebuchet MS" w:hAnsi="Calibri Light" w:cs="Calibri Light"/>
          <w:color w:val="000000"/>
          <w:sz w:val="24"/>
          <w:szCs w:val="24"/>
        </w:rPr>
        <w:t>:</w:t>
      </w:r>
      <w:bookmarkEnd w:id="1"/>
    </w:p>
    <w:p w14:paraId="16C1CB75" w14:textId="77777777" w:rsidR="00E53A4D" w:rsidRDefault="00955990" w:rsidP="00955990">
      <w:pPr>
        <w:pStyle w:val="Heading2"/>
        <w:spacing w:before="160" w:after="80"/>
        <w:ind w:firstLine="432"/>
        <w:rPr>
          <w:rFonts w:ascii="Calibri Light" w:eastAsia="Trebuchet MS" w:hAnsi="Calibri Light" w:cs="Calibri Light"/>
          <w:color w:val="000000"/>
          <w:sz w:val="24"/>
          <w:szCs w:val="24"/>
        </w:rPr>
      </w:pPr>
      <w:bookmarkStart w:id="2" w:name="_Toc241767753"/>
      <w:r w:rsidRPr="00955990">
        <w:rPr>
          <w:rFonts w:ascii="Calibri Light" w:eastAsia="Trebuchet MS" w:hAnsi="Calibri Light" w:cs="Calibri Light"/>
          <w:color w:val="000000"/>
          <w:sz w:val="24"/>
          <w:szCs w:val="24"/>
        </w:rPr>
        <w:t>Executive Summary</w:t>
      </w:r>
      <w:bookmarkEnd w:id="2"/>
      <w:r w:rsidRPr="00955990">
        <w:rPr>
          <w:rFonts w:ascii="Calibri Light" w:eastAsia="Trebuchet MS" w:hAnsi="Calibri Light" w:cs="Calibri Light"/>
          <w:color w:val="000000"/>
          <w:sz w:val="24"/>
          <w:szCs w:val="24"/>
        </w:rPr>
        <w:t xml:space="preserve"> </w:t>
      </w:r>
    </w:p>
    <w:p w14:paraId="23A70F10" w14:textId="77777777" w:rsidR="00955990" w:rsidRPr="00955990" w:rsidRDefault="00955990" w:rsidP="00955990">
      <w:pPr>
        <w:spacing w:before="160" w:after="80"/>
        <w:ind w:firstLine="432"/>
        <w:rPr>
          <w:rFonts w:ascii="Calibri Light" w:eastAsia="Trebuchet MS" w:hAnsi="Calibri Light" w:cs="Calibri Light"/>
          <w:b/>
          <w:color w:val="000000"/>
          <w:sz w:val="18"/>
          <w:szCs w:val="18"/>
        </w:rPr>
      </w:pPr>
      <w:r w:rsidRPr="00955990">
        <w:rPr>
          <w:rFonts w:ascii="Calibri Light" w:eastAsia="Trebuchet MS" w:hAnsi="Calibri Light" w:cs="Calibri Light"/>
          <w:color w:val="7F7F7F" w:themeColor="text1" w:themeTint="80"/>
          <w:sz w:val="18"/>
          <w:szCs w:val="18"/>
        </w:rPr>
        <w:t>Summarise the problem addressed, the critical technology or technologies concerned, the main expected results, and the role of each beneficiary.</w:t>
      </w:r>
    </w:p>
    <w:p w14:paraId="5AF99E32" w14:textId="77777777" w:rsidR="00E53A4D" w:rsidRDefault="00E53A4D">
      <w:pPr>
        <w:keepNext/>
        <w:spacing w:after="0" w:line="120" w:lineRule="exact"/>
        <w:rPr>
          <w:rFonts w:ascii="Calibri Light" w:eastAsia="Trebuchet MS" w:hAnsi="Calibri Light" w:cs="Calibri Light"/>
          <w:sz w:val="8"/>
        </w:rPr>
      </w:pPr>
    </w:p>
    <w:p w14:paraId="3536C5A6"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14930D9" w14:textId="77777777" w:rsidR="00E53A4D" w:rsidRDefault="00E53A4D">
      <w:pPr>
        <w:spacing w:after="0" w:line="120" w:lineRule="exact"/>
        <w:rPr>
          <w:rFonts w:ascii="Calibri Light" w:eastAsia="Trebuchet MS" w:hAnsi="Calibri Light" w:cs="Calibri Light"/>
          <w:sz w:val="8"/>
        </w:rPr>
      </w:pPr>
    </w:p>
    <w:tbl>
      <w:tblPr>
        <w:tblStyle w:val="a0"/>
        <w:tblW w:w="7796" w:type="dxa"/>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2976"/>
      </w:tblGrid>
      <w:tr w:rsidR="0052599C" w:rsidRPr="00DD059E" w14:paraId="152DA428" w14:textId="77777777">
        <w:tc>
          <w:tcPr>
            <w:tcW w:w="4820" w:type="dxa"/>
            <w:shd w:val="clear" w:color="auto" w:fill="EBF1DD"/>
            <w:vAlign w:val="center"/>
          </w:tcPr>
          <w:p w14:paraId="3FE3A982" w14:textId="77777777" w:rsidR="0052599C" w:rsidRPr="00DD059E" w:rsidRDefault="00AF0C65">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Leading project </w:t>
            </w:r>
            <w:r w:rsidR="004C00CD" w:rsidRPr="00DD059E">
              <w:rPr>
                <w:rFonts w:ascii="Calibri Light" w:eastAsia="Trebuchet MS" w:hAnsi="Calibri Light" w:cs="Calibri Light"/>
                <w:b/>
                <w:color w:val="000000"/>
                <w:sz w:val="20"/>
                <w:szCs w:val="20"/>
              </w:rPr>
              <w:t>beneficiary</w:t>
            </w:r>
            <w:r w:rsidR="009219EA" w:rsidRPr="00DD059E">
              <w:rPr>
                <w:rFonts w:ascii="Calibri Light" w:eastAsia="Trebuchet MS" w:hAnsi="Calibri Light" w:cs="Calibri Light"/>
                <w:b/>
                <w:color w:val="000000"/>
                <w:sz w:val="20"/>
                <w:szCs w:val="20"/>
              </w:rPr>
              <w:t>:</w:t>
            </w:r>
          </w:p>
        </w:tc>
        <w:tc>
          <w:tcPr>
            <w:tcW w:w="2976" w:type="dxa"/>
            <w:vAlign w:val="center"/>
          </w:tcPr>
          <w:p w14:paraId="1BEAAE4E" w14:textId="77777777" w:rsidR="0052599C" w:rsidRPr="00DD059E" w:rsidRDefault="0052599C">
            <w:pPr>
              <w:spacing w:before="60" w:after="60"/>
              <w:rPr>
                <w:rFonts w:ascii="Calibri Light" w:eastAsia="Arial" w:hAnsi="Calibri Light" w:cs="Calibri Light"/>
                <w:sz w:val="20"/>
                <w:szCs w:val="20"/>
              </w:rPr>
            </w:pPr>
          </w:p>
        </w:tc>
      </w:tr>
    </w:tbl>
    <w:p w14:paraId="12FF4064" w14:textId="77777777" w:rsidR="0052599C" w:rsidRPr="00DD059E" w:rsidRDefault="0052599C">
      <w:pPr>
        <w:ind w:left="360"/>
        <w:jc w:val="both"/>
        <w:rPr>
          <w:rFonts w:ascii="Calibri Light" w:eastAsia="Trebuchet MS" w:hAnsi="Calibri Light" w:cs="Calibri Light"/>
          <w:sz w:val="20"/>
          <w:szCs w:val="20"/>
        </w:rPr>
      </w:pPr>
    </w:p>
    <w:tbl>
      <w:tblPr>
        <w:tblStyle w:val="a1"/>
        <w:tblW w:w="7796" w:type="dxa"/>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2976"/>
      </w:tblGrid>
      <w:tr w:rsidR="0052599C" w:rsidRPr="00DD059E" w14:paraId="7825AA6E" w14:textId="77777777">
        <w:tc>
          <w:tcPr>
            <w:tcW w:w="4820" w:type="dxa"/>
            <w:tcBorders>
              <w:bottom w:val="single" w:sz="4" w:space="0" w:color="000000"/>
            </w:tcBorders>
            <w:shd w:val="clear" w:color="auto" w:fill="EBF1DD"/>
            <w:vAlign w:val="center"/>
          </w:tcPr>
          <w:p w14:paraId="6555F619"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1 </w:t>
            </w:r>
            <w:r w:rsidR="00AF0C65" w:rsidRPr="00DD059E">
              <w:rPr>
                <w:rFonts w:ascii="Calibri Light" w:eastAsia="Trebuchet MS" w:hAnsi="Calibri Light" w:cs="Calibri Light"/>
                <w:b/>
                <w:color w:val="000000"/>
                <w:sz w:val="20"/>
                <w:szCs w:val="20"/>
              </w:rPr>
              <w:t>–</w:t>
            </w:r>
            <w:r w:rsidRPr="00DD059E">
              <w:rPr>
                <w:rFonts w:ascii="Calibri Light" w:eastAsia="Trebuchet MS" w:hAnsi="Calibri Light" w:cs="Calibri Light"/>
                <w:b/>
                <w:color w:val="000000"/>
                <w:sz w:val="20"/>
                <w:szCs w:val="20"/>
              </w:rPr>
              <w:t xml:space="preserve"> </w:t>
            </w:r>
            <w:r w:rsidR="00AF0C65" w:rsidRPr="00DD059E">
              <w:rPr>
                <w:rFonts w:ascii="Calibri Light" w:eastAsia="Trebuchet MS" w:hAnsi="Calibri Light" w:cs="Calibri Light"/>
                <w:b/>
                <w:color w:val="000000"/>
                <w:sz w:val="20"/>
                <w:szCs w:val="20"/>
              </w:rPr>
              <w:t xml:space="preserve">Total number </w:t>
            </w:r>
            <w:r w:rsidR="00F02A15" w:rsidRPr="00DD059E">
              <w:rPr>
                <w:rFonts w:ascii="Calibri Light" w:eastAsia="Trebuchet MS" w:hAnsi="Calibri Light" w:cs="Calibri Light"/>
                <w:b/>
                <w:color w:val="000000"/>
                <w:sz w:val="20"/>
                <w:szCs w:val="20"/>
              </w:rPr>
              <w:t>of</w:t>
            </w:r>
            <w:r w:rsidR="00AF0C65" w:rsidRPr="00DD059E">
              <w:rPr>
                <w:rFonts w:ascii="Calibri Light" w:eastAsia="Trebuchet MS" w:hAnsi="Calibri Light" w:cs="Calibri Light"/>
                <w:b/>
                <w:color w:val="000000"/>
                <w:sz w:val="20"/>
                <w:szCs w:val="20"/>
              </w:rPr>
              <w:t xml:space="preserve"> project </w:t>
            </w:r>
            <w:r w:rsidR="00F44556" w:rsidRPr="00DD059E">
              <w:rPr>
                <w:rFonts w:ascii="Calibri Light" w:eastAsia="Trebuchet MS" w:hAnsi="Calibri Light" w:cs="Calibri Light"/>
                <w:b/>
                <w:color w:val="000000"/>
                <w:sz w:val="20"/>
                <w:szCs w:val="20"/>
              </w:rPr>
              <w:t>beneficiaries</w:t>
            </w:r>
            <w:r w:rsidRPr="00DD059E">
              <w:rPr>
                <w:rFonts w:ascii="Calibri Light" w:eastAsia="Trebuchet MS" w:hAnsi="Calibri Light" w:cs="Calibri Light"/>
                <w:b/>
                <w:color w:val="000000"/>
                <w:sz w:val="20"/>
                <w:szCs w:val="20"/>
              </w:rPr>
              <w:t xml:space="preserve"> (2+3):</w:t>
            </w:r>
          </w:p>
        </w:tc>
        <w:tc>
          <w:tcPr>
            <w:tcW w:w="2976" w:type="dxa"/>
            <w:vAlign w:val="center"/>
          </w:tcPr>
          <w:p w14:paraId="2DCEF8A5"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579832DB" w14:textId="77777777">
        <w:tc>
          <w:tcPr>
            <w:tcW w:w="4820" w:type="dxa"/>
            <w:shd w:val="clear" w:color="auto" w:fill="FFFFFF"/>
            <w:vAlign w:val="center"/>
          </w:tcPr>
          <w:p w14:paraId="58082BA8"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2 - </w:t>
            </w:r>
            <w:r w:rsidR="00AF0C65" w:rsidRPr="00DD059E">
              <w:rPr>
                <w:rFonts w:ascii="Calibri Light" w:eastAsia="Trebuchet MS" w:hAnsi="Calibri Light" w:cs="Calibri Light"/>
                <w:b/>
                <w:color w:val="000000"/>
                <w:sz w:val="20"/>
                <w:szCs w:val="20"/>
              </w:rPr>
              <w:t>Companies</w:t>
            </w:r>
          </w:p>
        </w:tc>
        <w:tc>
          <w:tcPr>
            <w:tcW w:w="2976" w:type="dxa"/>
            <w:vAlign w:val="center"/>
          </w:tcPr>
          <w:p w14:paraId="4C7FA2DF"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7A85CBFE" w14:textId="77777777">
        <w:tc>
          <w:tcPr>
            <w:tcW w:w="4820" w:type="dxa"/>
            <w:tcBorders>
              <w:bottom w:val="single" w:sz="4" w:space="0" w:color="000000"/>
            </w:tcBorders>
            <w:shd w:val="clear" w:color="auto" w:fill="FFFFFF"/>
            <w:vAlign w:val="center"/>
          </w:tcPr>
          <w:p w14:paraId="04E3E057"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 xml:space="preserve">3 </w:t>
            </w:r>
            <w:r w:rsidR="00AF0C65" w:rsidRPr="00DD059E">
              <w:rPr>
                <w:rFonts w:ascii="Calibri Light" w:eastAsia="Trebuchet MS" w:hAnsi="Calibri Light" w:cs="Calibri Light"/>
                <w:b/>
                <w:color w:val="000000"/>
                <w:sz w:val="20"/>
                <w:szCs w:val="20"/>
              </w:rPr>
              <w:t>–</w:t>
            </w:r>
            <w:r w:rsidRPr="00DD059E">
              <w:rPr>
                <w:rFonts w:ascii="Calibri Light" w:eastAsia="Trebuchet MS" w:hAnsi="Calibri Light" w:cs="Calibri Light"/>
                <w:b/>
                <w:color w:val="000000"/>
                <w:sz w:val="20"/>
                <w:szCs w:val="20"/>
              </w:rPr>
              <w:t xml:space="preserve"> </w:t>
            </w:r>
            <w:r w:rsidR="00AF0C65" w:rsidRPr="00DD059E">
              <w:rPr>
                <w:rFonts w:ascii="Calibri Light" w:eastAsia="Trebuchet MS" w:hAnsi="Calibri Light" w:cs="Calibri Light"/>
                <w:b/>
                <w:color w:val="000000"/>
                <w:sz w:val="20"/>
                <w:szCs w:val="20"/>
              </w:rPr>
              <w:t>R</w:t>
            </w:r>
            <w:r w:rsidR="001004EB" w:rsidRPr="00DD059E">
              <w:rPr>
                <w:rFonts w:ascii="Calibri Light" w:eastAsia="Trebuchet MS" w:hAnsi="Calibri Light" w:cs="Calibri Light"/>
                <w:b/>
                <w:color w:val="000000"/>
                <w:sz w:val="20"/>
                <w:szCs w:val="20"/>
              </w:rPr>
              <w:t>esearch Performing Organisation</w:t>
            </w:r>
            <w:r w:rsidR="002D0C04" w:rsidRPr="00DD059E">
              <w:rPr>
                <w:rFonts w:ascii="Calibri Light" w:eastAsia="Trebuchet MS" w:hAnsi="Calibri Light" w:cs="Calibri Light"/>
                <w:b/>
                <w:color w:val="000000"/>
                <w:sz w:val="20"/>
                <w:szCs w:val="20"/>
              </w:rPr>
              <w:t>s</w:t>
            </w:r>
            <w:r w:rsidR="001004EB" w:rsidRPr="00DD059E">
              <w:rPr>
                <w:rFonts w:ascii="Calibri Light" w:eastAsia="Trebuchet MS" w:hAnsi="Calibri Light" w:cs="Calibri Light"/>
                <w:b/>
                <w:color w:val="000000"/>
                <w:sz w:val="20"/>
                <w:szCs w:val="20"/>
              </w:rPr>
              <w:t xml:space="preserve"> (RPOs)</w:t>
            </w:r>
          </w:p>
        </w:tc>
        <w:tc>
          <w:tcPr>
            <w:tcW w:w="2976" w:type="dxa"/>
            <w:vAlign w:val="center"/>
          </w:tcPr>
          <w:p w14:paraId="352228D9"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70AB5497" w14:textId="77777777">
        <w:tc>
          <w:tcPr>
            <w:tcW w:w="4820" w:type="dxa"/>
            <w:shd w:val="clear" w:color="auto" w:fill="EBF1DD"/>
            <w:vAlign w:val="center"/>
          </w:tcPr>
          <w:p w14:paraId="79EFD431" w14:textId="77777777" w:rsidR="0052599C" w:rsidRPr="00DD059E" w:rsidRDefault="009219EA">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4 - Par</w:t>
            </w:r>
            <w:r w:rsidR="0004244F" w:rsidRPr="00DD059E">
              <w:rPr>
                <w:rFonts w:ascii="Calibri Light" w:eastAsia="Trebuchet MS" w:hAnsi="Calibri Light" w:cs="Calibri Light"/>
                <w:b/>
                <w:color w:val="000000"/>
                <w:sz w:val="20"/>
                <w:szCs w:val="20"/>
              </w:rPr>
              <w:t>tners</w:t>
            </w:r>
            <w:r w:rsidRPr="00DD059E">
              <w:rPr>
                <w:rFonts w:ascii="Calibri Light" w:eastAsia="Trebuchet MS" w:hAnsi="Calibri Light" w:cs="Calibri Light"/>
                <w:b/>
                <w:color w:val="000000"/>
                <w:sz w:val="20"/>
                <w:szCs w:val="20"/>
              </w:rPr>
              <w:t>:</w:t>
            </w:r>
          </w:p>
        </w:tc>
        <w:tc>
          <w:tcPr>
            <w:tcW w:w="2976" w:type="dxa"/>
            <w:vAlign w:val="center"/>
          </w:tcPr>
          <w:p w14:paraId="00AC6500" w14:textId="77777777" w:rsidR="0052599C" w:rsidRPr="00DD059E" w:rsidRDefault="0052599C">
            <w:pPr>
              <w:spacing w:before="60" w:after="60"/>
              <w:rPr>
                <w:rFonts w:ascii="Calibri Light" w:eastAsia="Arial" w:hAnsi="Calibri Light" w:cs="Calibri Light"/>
                <w:sz w:val="20"/>
                <w:szCs w:val="20"/>
              </w:rPr>
            </w:pPr>
          </w:p>
        </w:tc>
      </w:tr>
    </w:tbl>
    <w:p w14:paraId="77D90968" w14:textId="77777777" w:rsidR="0052599C" w:rsidRPr="00DD059E" w:rsidRDefault="0052599C">
      <w:pPr>
        <w:ind w:left="360"/>
        <w:jc w:val="both"/>
        <w:rPr>
          <w:rFonts w:ascii="Calibri Light" w:eastAsia="Trebuchet MS" w:hAnsi="Calibri Light" w:cs="Calibri Light"/>
          <w:sz w:val="20"/>
          <w:szCs w:val="20"/>
        </w:rPr>
      </w:pPr>
    </w:p>
    <w:tbl>
      <w:tblPr>
        <w:tblStyle w:val="a2"/>
        <w:tblW w:w="482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127"/>
      </w:tblGrid>
      <w:tr w:rsidR="0052599C" w:rsidRPr="00DD059E" w14:paraId="271AA51B"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5C4ADD61"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Start Date</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3F1BC328"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2E2AF4AE"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443CD2E7"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End Date</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6C73B671" w14:textId="77777777" w:rsidR="0052599C" w:rsidRPr="00DD059E" w:rsidRDefault="0052599C">
            <w:pPr>
              <w:spacing w:before="60" w:after="60"/>
              <w:rPr>
                <w:rFonts w:ascii="Calibri Light" w:eastAsia="Arial" w:hAnsi="Calibri Light" w:cs="Calibri Light"/>
                <w:sz w:val="20"/>
                <w:szCs w:val="20"/>
              </w:rPr>
            </w:pPr>
          </w:p>
        </w:tc>
      </w:tr>
      <w:tr w:rsidR="0052599C" w:rsidRPr="00DD059E" w14:paraId="0C71ED42" w14:textId="77777777">
        <w:tc>
          <w:tcPr>
            <w:tcW w:w="2693" w:type="dxa"/>
            <w:shd w:val="clear" w:color="auto" w:fill="EBF1DD"/>
            <w:vAlign w:val="center"/>
          </w:tcPr>
          <w:p w14:paraId="40F972C7" w14:textId="77777777" w:rsidR="0052599C" w:rsidRPr="00DD059E" w:rsidRDefault="00472687">
            <w:pPr>
              <w:spacing w:after="0" w:line="240" w:lineRule="auto"/>
              <w:rPr>
                <w:rFonts w:ascii="Calibri Light" w:eastAsia="Trebuchet MS" w:hAnsi="Calibri Light" w:cs="Calibri Light"/>
                <w:b/>
                <w:color w:val="000000"/>
                <w:sz w:val="20"/>
                <w:szCs w:val="20"/>
              </w:rPr>
            </w:pPr>
            <w:r w:rsidRPr="00DD059E">
              <w:rPr>
                <w:rFonts w:ascii="Calibri Light" w:eastAsia="Trebuchet MS" w:hAnsi="Calibri Light" w:cs="Calibri Light"/>
                <w:b/>
                <w:color w:val="000000"/>
                <w:sz w:val="20"/>
                <w:szCs w:val="20"/>
              </w:rPr>
              <w:t>Duration</w:t>
            </w:r>
            <w:r w:rsidR="009219EA" w:rsidRPr="00DD059E">
              <w:rPr>
                <w:rFonts w:ascii="Calibri Light" w:eastAsia="Trebuchet MS" w:hAnsi="Calibri Light" w:cs="Calibri Light"/>
                <w:b/>
                <w:color w:val="000000"/>
                <w:sz w:val="20"/>
                <w:szCs w:val="20"/>
              </w:rPr>
              <w:t xml:space="preserve"> (m</w:t>
            </w:r>
            <w:r w:rsidRPr="00DD059E">
              <w:rPr>
                <w:rFonts w:ascii="Calibri Light" w:eastAsia="Trebuchet MS" w:hAnsi="Calibri Light" w:cs="Calibri Light"/>
                <w:b/>
                <w:color w:val="000000"/>
                <w:sz w:val="20"/>
                <w:szCs w:val="20"/>
              </w:rPr>
              <w:t>onths</w:t>
            </w:r>
            <w:r w:rsidR="009219EA" w:rsidRPr="00DD059E">
              <w:rPr>
                <w:rFonts w:ascii="Calibri Light" w:eastAsia="Trebuchet MS" w:hAnsi="Calibri Light" w:cs="Calibri Light"/>
                <w:b/>
                <w:color w:val="000000"/>
                <w:sz w:val="20"/>
                <w:szCs w:val="20"/>
              </w:rPr>
              <w:t>):</w:t>
            </w:r>
          </w:p>
        </w:tc>
        <w:tc>
          <w:tcPr>
            <w:tcW w:w="2127" w:type="dxa"/>
            <w:vAlign w:val="center"/>
          </w:tcPr>
          <w:p w14:paraId="3CB525A5" w14:textId="77777777" w:rsidR="0052599C" w:rsidRPr="00DD059E" w:rsidRDefault="0052599C">
            <w:pPr>
              <w:spacing w:before="60" w:after="60"/>
              <w:rPr>
                <w:rFonts w:ascii="Calibri Light" w:eastAsia="Arial" w:hAnsi="Calibri Light" w:cs="Calibri Light"/>
                <w:sz w:val="20"/>
                <w:szCs w:val="20"/>
              </w:rPr>
            </w:pPr>
          </w:p>
        </w:tc>
      </w:tr>
    </w:tbl>
    <w:p w14:paraId="09A7A6F1" w14:textId="77777777" w:rsidR="0052599C" w:rsidRPr="00DD059E" w:rsidRDefault="0052599C">
      <w:pPr>
        <w:ind w:left="708"/>
        <w:jc w:val="both"/>
        <w:rPr>
          <w:rFonts w:ascii="Calibri Light" w:eastAsia="Arial" w:hAnsi="Calibri Light" w:cs="Calibri Light"/>
          <w:sz w:val="20"/>
          <w:szCs w:val="20"/>
        </w:rPr>
      </w:pPr>
    </w:p>
    <w:p w14:paraId="7FBC143C" w14:textId="77777777" w:rsidR="0052599C" w:rsidRPr="00DD059E" w:rsidRDefault="0052599C">
      <w:pPr>
        <w:ind w:left="360"/>
        <w:jc w:val="both"/>
        <w:rPr>
          <w:rFonts w:ascii="Calibri Light" w:eastAsia="Arial" w:hAnsi="Calibri Light" w:cs="Calibri Light"/>
          <w:sz w:val="20"/>
          <w:szCs w:val="20"/>
        </w:rPr>
      </w:pPr>
    </w:p>
    <w:tbl>
      <w:tblPr>
        <w:tblStyle w:val="a3"/>
        <w:tblW w:w="4820"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2127"/>
      </w:tblGrid>
      <w:tr w:rsidR="0052599C" w:rsidRPr="00DD059E" w14:paraId="58F4F15B" w14:textId="77777777">
        <w:tc>
          <w:tcPr>
            <w:tcW w:w="2693" w:type="dxa"/>
            <w:tcBorders>
              <w:top w:val="single" w:sz="4" w:space="0" w:color="000000"/>
              <w:left w:val="single" w:sz="4" w:space="0" w:color="000000"/>
              <w:bottom w:val="single" w:sz="4" w:space="0" w:color="000000"/>
              <w:right w:val="single" w:sz="4" w:space="0" w:color="000000"/>
            </w:tcBorders>
            <w:shd w:val="clear" w:color="auto" w:fill="EBF1DD"/>
            <w:vAlign w:val="center"/>
          </w:tcPr>
          <w:p w14:paraId="6D6133D6" w14:textId="77777777" w:rsidR="0052599C" w:rsidRPr="00DD059E" w:rsidRDefault="00472687">
            <w:pPr>
              <w:spacing w:after="0" w:line="240" w:lineRule="auto"/>
              <w:rPr>
                <w:rFonts w:ascii="Calibri Light" w:eastAsia="Arial" w:hAnsi="Calibri Light" w:cs="Calibri Light"/>
                <w:sz w:val="20"/>
                <w:szCs w:val="20"/>
              </w:rPr>
            </w:pPr>
            <w:r w:rsidRPr="00DD059E">
              <w:rPr>
                <w:rFonts w:ascii="Calibri Light" w:eastAsia="Trebuchet MS" w:hAnsi="Calibri Light" w:cs="Calibri Light"/>
                <w:b/>
                <w:color w:val="000000"/>
                <w:sz w:val="20"/>
                <w:szCs w:val="20"/>
              </w:rPr>
              <w:t xml:space="preserve">Eligible </w:t>
            </w:r>
            <w:r w:rsidR="00F02A15" w:rsidRPr="00DD059E">
              <w:rPr>
                <w:rFonts w:ascii="Calibri Light" w:eastAsia="Trebuchet MS" w:hAnsi="Calibri Light" w:cs="Calibri Light"/>
                <w:b/>
                <w:color w:val="000000"/>
                <w:sz w:val="20"/>
                <w:szCs w:val="20"/>
              </w:rPr>
              <w:t>Investment</w:t>
            </w:r>
            <w:r w:rsidR="009219EA" w:rsidRPr="00DD059E">
              <w:rPr>
                <w:rFonts w:ascii="Calibri Light" w:eastAsia="Trebuchet MS" w:hAnsi="Calibri Light" w:cs="Calibri Light"/>
                <w:b/>
                <w:color w:val="000000"/>
                <w:sz w:val="20"/>
                <w:szCs w:val="20"/>
              </w:rPr>
              <w:t>:</w:t>
            </w:r>
          </w:p>
        </w:tc>
        <w:tc>
          <w:tcPr>
            <w:tcW w:w="2127" w:type="dxa"/>
            <w:tcBorders>
              <w:top w:val="single" w:sz="4" w:space="0" w:color="000000"/>
              <w:left w:val="single" w:sz="4" w:space="0" w:color="000000"/>
              <w:bottom w:val="single" w:sz="4" w:space="0" w:color="000000"/>
              <w:right w:val="single" w:sz="4" w:space="0" w:color="000000"/>
            </w:tcBorders>
            <w:vAlign w:val="center"/>
          </w:tcPr>
          <w:p w14:paraId="450E8444" w14:textId="77777777" w:rsidR="0052599C" w:rsidRPr="00DD059E" w:rsidRDefault="0052599C">
            <w:pPr>
              <w:spacing w:before="60" w:after="60"/>
              <w:rPr>
                <w:rFonts w:ascii="Calibri Light" w:eastAsia="Arial" w:hAnsi="Calibri Light" w:cs="Calibri Light"/>
                <w:sz w:val="20"/>
                <w:szCs w:val="20"/>
              </w:rPr>
            </w:pPr>
          </w:p>
        </w:tc>
      </w:tr>
    </w:tbl>
    <w:p w14:paraId="47DC02EE" w14:textId="77777777" w:rsidR="0052599C" w:rsidRPr="00DD059E" w:rsidRDefault="0052599C">
      <w:pPr>
        <w:ind w:left="708"/>
        <w:jc w:val="both"/>
        <w:rPr>
          <w:rFonts w:ascii="Calibri Light" w:eastAsia="Trebuchet MS" w:hAnsi="Calibri Light" w:cs="Calibri Light"/>
          <w:b/>
        </w:rPr>
      </w:pPr>
    </w:p>
    <w:p w14:paraId="5E693A41" w14:textId="77777777" w:rsidR="0052599C" w:rsidRPr="00DD059E" w:rsidRDefault="0052599C">
      <w:pPr>
        <w:ind w:left="360"/>
        <w:jc w:val="both"/>
        <w:rPr>
          <w:rFonts w:ascii="Calibri Light" w:eastAsia="Trebuchet MS" w:hAnsi="Calibri Light" w:cs="Calibri Light"/>
          <w:sz w:val="20"/>
          <w:szCs w:val="20"/>
        </w:rPr>
      </w:pPr>
    </w:p>
    <w:p w14:paraId="05ECA8A2" w14:textId="77777777" w:rsidR="0052599C" w:rsidRPr="00DD059E" w:rsidRDefault="00F44556">
      <w:pPr>
        <w:ind w:left="708"/>
        <w:jc w:val="both"/>
        <w:rPr>
          <w:rFonts w:ascii="Calibri Light" w:eastAsia="Trebuchet MS" w:hAnsi="Calibri Light" w:cs="Calibri Light"/>
          <w:b/>
        </w:rPr>
      </w:pPr>
      <w:r w:rsidRPr="00DD059E">
        <w:rPr>
          <w:rFonts w:ascii="Calibri Light" w:eastAsia="Trebuchet MS" w:hAnsi="Calibri Light" w:cs="Calibri Light"/>
          <w:b/>
        </w:rPr>
        <w:t>List of project beneficiaries</w:t>
      </w:r>
    </w:p>
    <w:tbl>
      <w:tblPr>
        <w:tblStyle w:val="a4"/>
        <w:tblW w:w="8504" w:type="dxa"/>
        <w:tblInd w:w="0" w:type="dxa"/>
        <w:tblLayout w:type="fixed"/>
        <w:tblLook w:val="0400" w:firstRow="0" w:lastRow="0" w:firstColumn="0" w:lastColumn="0" w:noHBand="0" w:noVBand="1"/>
      </w:tblPr>
      <w:tblGrid>
        <w:gridCol w:w="571"/>
        <w:gridCol w:w="1776"/>
        <w:gridCol w:w="1743"/>
        <w:gridCol w:w="2286"/>
        <w:gridCol w:w="1134"/>
        <w:gridCol w:w="994"/>
      </w:tblGrid>
      <w:tr w:rsidR="00BB38A1" w:rsidRPr="00DD059E" w14:paraId="72F871C4" w14:textId="77777777" w:rsidTr="00C5395E">
        <w:trPr>
          <w:trHeight w:val="520"/>
        </w:trPr>
        <w:tc>
          <w:tcPr>
            <w:tcW w:w="571" w:type="dxa"/>
            <w:tcBorders>
              <w:top w:val="single" w:sz="4" w:space="0" w:color="969696"/>
              <w:left w:val="single" w:sz="4" w:space="0" w:color="969696"/>
              <w:bottom w:val="single" w:sz="4" w:space="0" w:color="969696"/>
              <w:right w:val="single" w:sz="4" w:space="0" w:color="969696"/>
            </w:tcBorders>
            <w:shd w:val="clear" w:color="auto" w:fill="EBF1DE"/>
            <w:vAlign w:val="center"/>
          </w:tcPr>
          <w:p w14:paraId="630DFA3C" w14:textId="77777777" w:rsidR="00BB38A1" w:rsidRPr="00DD059E" w:rsidRDefault="00BB38A1"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N</w:t>
            </w:r>
            <w:r w:rsidR="002D0C04" w:rsidRPr="00DD059E">
              <w:rPr>
                <w:rFonts w:ascii="Calibri Light" w:eastAsia="Trebuchet MS" w:hAnsi="Calibri Light" w:cs="Calibri Light"/>
                <w:b/>
                <w:sz w:val="18"/>
                <w:szCs w:val="18"/>
              </w:rPr>
              <w:t>o.</w:t>
            </w:r>
          </w:p>
        </w:tc>
        <w:tc>
          <w:tcPr>
            <w:tcW w:w="1776" w:type="dxa"/>
            <w:tcBorders>
              <w:top w:val="single" w:sz="4" w:space="0" w:color="969696"/>
              <w:left w:val="nil"/>
              <w:bottom w:val="single" w:sz="4" w:space="0" w:color="969696"/>
              <w:right w:val="single" w:sz="4" w:space="0" w:color="auto"/>
            </w:tcBorders>
            <w:shd w:val="clear" w:color="auto" w:fill="EBF1DE"/>
            <w:vAlign w:val="center"/>
          </w:tcPr>
          <w:p w14:paraId="2A45B028" w14:textId="77777777" w:rsidR="00BB38A1" w:rsidRPr="00DD059E" w:rsidRDefault="00EC7EDE"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Legal designation</w:t>
            </w:r>
          </w:p>
        </w:tc>
        <w:tc>
          <w:tcPr>
            <w:tcW w:w="1743" w:type="dxa"/>
            <w:tcBorders>
              <w:top w:val="single" w:sz="4" w:space="0" w:color="969696"/>
              <w:left w:val="single" w:sz="4" w:space="0" w:color="auto"/>
              <w:bottom w:val="single" w:sz="4" w:space="0" w:color="969696"/>
              <w:right w:val="single" w:sz="4" w:space="0" w:color="auto"/>
            </w:tcBorders>
            <w:shd w:val="clear" w:color="auto" w:fill="EBF1DE"/>
            <w:vAlign w:val="center"/>
          </w:tcPr>
          <w:p w14:paraId="4E83B8A3" w14:textId="77777777" w:rsidR="00BB38A1" w:rsidRPr="00DD059E" w:rsidRDefault="00BB38A1"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A</w:t>
            </w:r>
            <w:r w:rsidR="00CD6230" w:rsidRPr="00DD059E">
              <w:rPr>
                <w:rFonts w:ascii="Calibri Light" w:eastAsia="Trebuchet MS" w:hAnsi="Calibri Light" w:cs="Calibri Light"/>
                <w:b/>
                <w:sz w:val="18"/>
                <w:szCs w:val="18"/>
              </w:rPr>
              <w:t>bbrev.</w:t>
            </w:r>
          </w:p>
        </w:tc>
        <w:tc>
          <w:tcPr>
            <w:tcW w:w="2286" w:type="dxa"/>
            <w:tcBorders>
              <w:top w:val="single" w:sz="4" w:space="0" w:color="969696"/>
              <w:left w:val="single" w:sz="4" w:space="0" w:color="auto"/>
              <w:bottom w:val="single" w:sz="4" w:space="0" w:color="969696"/>
              <w:right w:val="single" w:sz="4" w:space="0" w:color="969696"/>
            </w:tcBorders>
            <w:shd w:val="clear" w:color="auto" w:fill="EBF1DE"/>
            <w:vAlign w:val="center"/>
          </w:tcPr>
          <w:p w14:paraId="2E4F1158" w14:textId="77777777" w:rsidR="00BB38A1" w:rsidRPr="00DD059E" w:rsidRDefault="00025C6D"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Entity profile</w:t>
            </w:r>
          </w:p>
        </w:tc>
        <w:tc>
          <w:tcPr>
            <w:tcW w:w="1134" w:type="dxa"/>
            <w:tcBorders>
              <w:top w:val="single" w:sz="4" w:space="0" w:color="969696"/>
              <w:left w:val="nil"/>
              <w:bottom w:val="single" w:sz="4" w:space="0" w:color="969696"/>
              <w:right w:val="single" w:sz="4" w:space="0" w:color="969696"/>
            </w:tcBorders>
            <w:shd w:val="clear" w:color="auto" w:fill="EBF1DE"/>
            <w:vAlign w:val="center"/>
          </w:tcPr>
          <w:p w14:paraId="2A59256D" w14:textId="77777777" w:rsidR="00BB38A1" w:rsidRPr="00DD059E" w:rsidRDefault="00025C6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b/>
                <w:sz w:val="18"/>
                <w:szCs w:val="18"/>
              </w:rPr>
              <w:t>RPO</w:t>
            </w:r>
          </w:p>
        </w:tc>
        <w:tc>
          <w:tcPr>
            <w:tcW w:w="994" w:type="dxa"/>
            <w:tcBorders>
              <w:top w:val="single" w:sz="4" w:space="0" w:color="969696"/>
              <w:left w:val="nil"/>
              <w:bottom w:val="single" w:sz="4" w:space="0" w:color="969696"/>
              <w:right w:val="single" w:sz="4" w:space="0" w:color="969696"/>
            </w:tcBorders>
            <w:shd w:val="clear" w:color="auto" w:fill="EBF1DE"/>
            <w:vAlign w:val="center"/>
          </w:tcPr>
          <w:p w14:paraId="38FD92E0" w14:textId="77777777" w:rsidR="00BB38A1" w:rsidRPr="00DD059E" w:rsidRDefault="00213C50" w:rsidP="00BB38A1">
            <w:pPr>
              <w:spacing w:after="0" w:line="240" w:lineRule="auto"/>
              <w:jc w:val="center"/>
              <w:rPr>
                <w:rFonts w:ascii="Calibri Light" w:eastAsia="Trebuchet MS" w:hAnsi="Calibri Light" w:cs="Calibri Light"/>
                <w:b/>
                <w:sz w:val="18"/>
                <w:szCs w:val="18"/>
              </w:rPr>
            </w:pPr>
            <w:r w:rsidRPr="00DD059E">
              <w:rPr>
                <w:rFonts w:ascii="Calibri Light" w:eastAsia="Trebuchet MS" w:hAnsi="Calibri Light" w:cs="Calibri Light"/>
                <w:b/>
                <w:sz w:val="18"/>
                <w:szCs w:val="18"/>
              </w:rPr>
              <w:t>P</w:t>
            </w:r>
            <w:r w:rsidR="004C00CD" w:rsidRPr="00DD059E">
              <w:rPr>
                <w:rFonts w:ascii="Calibri Light" w:eastAsia="Trebuchet MS" w:hAnsi="Calibri Light" w:cs="Calibri Light"/>
                <w:b/>
                <w:sz w:val="18"/>
                <w:szCs w:val="18"/>
              </w:rPr>
              <w:t>ublic</w:t>
            </w:r>
            <w:r w:rsidR="00BB38A1" w:rsidRPr="00DD059E">
              <w:rPr>
                <w:rFonts w:ascii="Calibri Light" w:eastAsia="Trebuchet MS" w:hAnsi="Calibri Light" w:cs="Calibri Light"/>
                <w:b/>
                <w:sz w:val="18"/>
                <w:szCs w:val="18"/>
              </w:rPr>
              <w:t>/ Priva</w:t>
            </w:r>
            <w:r w:rsidR="004C00CD" w:rsidRPr="00DD059E">
              <w:rPr>
                <w:rFonts w:ascii="Calibri Light" w:eastAsia="Trebuchet MS" w:hAnsi="Calibri Light" w:cs="Calibri Light"/>
                <w:b/>
                <w:sz w:val="18"/>
                <w:szCs w:val="18"/>
              </w:rPr>
              <w:t>te</w:t>
            </w:r>
          </w:p>
        </w:tc>
      </w:tr>
      <w:tr w:rsidR="00BB38A1" w:rsidRPr="00DD059E" w14:paraId="622CB174"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4031569A"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1</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3FD42916" w14:textId="77777777" w:rsidR="00BB38A1" w:rsidRPr="00DD059E" w:rsidRDefault="00F44556"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Leader</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49391459" w14:textId="13F6F673" w:rsidR="00BB38A1" w:rsidRPr="00E765CC" w:rsidRDefault="00855488" w:rsidP="00BB38A1">
            <w:pPr>
              <w:spacing w:after="0" w:line="240" w:lineRule="auto"/>
              <w:ind w:firstLine="180"/>
              <w:rPr>
                <w:rFonts w:ascii="Calibri Light" w:eastAsia="Trebuchet MS" w:hAnsi="Calibri Light" w:cs="Calibri Light"/>
                <w:sz w:val="18"/>
                <w:szCs w:val="18"/>
              </w:rPr>
            </w:pPr>
            <w:r>
              <w:rPr>
                <w:rFonts w:ascii="Calibri Light" w:eastAsia="Trebuchet MS" w:hAnsi="Calibri Light" w:cs="Calibri Light"/>
                <w:i/>
                <w:iCs/>
                <w:color w:val="2F5496"/>
                <w:sz w:val="18"/>
                <w:szCs w:val="18"/>
              </w:rPr>
              <w:t>XXX</w:t>
            </w: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2DCE6EA1"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6376D739"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N</w:t>
            </w:r>
            <w:r w:rsidR="004C00CD" w:rsidRPr="00DD059E">
              <w:rPr>
                <w:rFonts w:ascii="Calibri Light" w:eastAsia="Trebuchet MS" w:hAnsi="Calibri Light" w:cs="Calibri Light"/>
                <w:sz w:val="18"/>
                <w:szCs w:val="18"/>
              </w:rPr>
              <w:t>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612BA383"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37DEFA6E" w14:textId="77777777" w:rsidTr="00C5395E">
        <w:trPr>
          <w:trHeight w:val="300"/>
        </w:trPr>
        <w:tc>
          <w:tcPr>
            <w:tcW w:w="571" w:type="dxa"/>
            <w:tcBorders>
              <w:top w:val="nil"/>
              <w:left w:val="single" w:sz="4" w:space="0" w:color="969696"/>
              <w:bottom w:val="single" w:sz="4" w:space="0" w:color="969696"/>
              <w:right w:val="single" w:sz="4" w:space="0" w:color="969696"/>
            </w:tcBorders>
            <w:shd w:val="clear" w:color="auto" w:fill="FFFFFF"/>
            <w:vAlign w:val="center"/>
          </w:tcPr>
          <w:p w14:paraId="67A09950"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2</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17267AAA"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1</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3A3C951D" w14:textId="065D70A5" w:rsidR="00BB38A1" w:rsidRPr="00DD059E" w:rsidRDefault="00855488" w:rsidP="00BB38A1">
            <w:pPr>
              <w:spacing w:after="0" w:line="240" w:lineRule="auto"/>
              <w:ind w:firstLine="180"/>
              <w:rPr>
                <w:rFonts w:ascii="Calibri Light" w:eastAsia="Trebuchet MS" w:hAnsi="Calibri Light" w:cs="Calibri Light"/>
                <w:sz w:val="18"/>
                <w:szCs w:val="18"/>
              </w:rPr>
            </w:pPr>
            <w:r>
              <w:rPr>
                <w:rFonts w:ascii="Calibri Light" w:eastAsia="Trebuchet MS" w:hAnsi="Calibri Light" w:cs="Calibri Light"/>
                <w:i/>
                <w:iCs/>
                <w:color w:val="2F5496"/>
                <w:sz w:val="18"/>
                <w:szCs w:val="18"/>
              </w:rPr>
              <w:t>ZZZ</w:t>
            </w: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41314CB5"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1B58870F"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w:t>
            </w:r>
            <w:r w:rsidRPr="00DD059E">
              <w:rPr>
                <w:rFonts w:ascii="Calibri Light" w:eastAsia="Trebuchet MS" w:hAnsi="Calibri Light" w:cs="Calibri Light"/>
                <w:sz w:val="18"/>
                <w:szCs w:val="18"/>
              </w:rPr>
              <w:t>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2E4212FB"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6564D298"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003A203D"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3</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50F36235"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2</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240B5EE1" w14:textId="77777777" w:rsidR="00BB38A1" w:rsidRPr="00DD059E" w:rsidRDefault="00BB38A1" w:rsidP="00BB38A1">
            <w:pPr>
              <w:spacing w:after="0" w:line="240" w:lineRule="auto"/>
              <w:ind w:firstLine="180"/>
              <w:rPr>
                <w:rFonts w:ascii="Calibri Light" w:eastAsia="Trebuchet MS" w:hAnsi="Calibri Light" w:cs="Calibri Light"/>
                <w:sz w:val="18"/>
                <w:szCs w:val="18"/>
              </w:rPr>
            </w:pP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63439482"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32A536F7"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073A5F40"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r w:rsidR="00BB38A1" w:rsidRPr="00DD059E" w14:paraId="7FF8ABDD" w14:textId="77777777" w:rsidTr="00C5395E">
        <w:trPr>
          <w:trHeight w:val="300"/>
        </w:trPr>
        <w:tc>
          <w:tcPr>
            <w:tcW w:w="571" w:type="dxa"/>
            <w:tcBorders>
              <w:top w:val="single" w:sz="4" w:space="0" w:color="969696"/>
              <w:left w:val="single" w:sz="4" w:space="0" w:color="969696"/>
              <w:bottom w:val="single" w:sz="4" w:space="0" w:color="969696"/>
              <w:right w:val="single" w:sz="4" w:space="0" w:color="969696"/>
            </w:tcBorders>
            <w:shd w:val="clear" w:color="auto" w:fill="FFFFFF"/>
            <w:vAlign w:val="center"/>
          </w:tcPr>
          <w:p w14:paraId="67F001D5" w14:textId="77777777" w:rsidR="00BB38A1" w:rsidRPr="00DD059E" w:rsidRDefault="00BB38A1"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n</w:t>
            </w:r>
          </w:p>
        </w:tc>
        <w:tc>
          <w:tcPr>
            <w:tcW w:w="1776" w:type="dxa"/>
            <w:tcBorders>
              <w:top w:val="single" w:sz="4" w:space="0" w:color="969696"/>
              <w:left w:val="nil"/>
              <w:bottom w:val="single" w:sz="4" w:space="0" w:color="969696"/>
              <w:right w:val="single" w:sz="4" w:space="0" w:color="auto"/>
            </w:tcBorders>
            <w:shd w:val="clear" w:color="auto" w:fill="FFFFFF"/>
            <w:vAlign w:val="center"/>
          </w:tcPr>
          <w:p w14:paraId="7D8348CD" w14:textId="77777777" w:rsidR="00BB38A1" w:rsidRPr="00DD059E" w:rsidRDefault="00BB38A1" w:rsidP="00BB38A1">
            <w:pPr>
              <w:spacing w:after="0" w:line="240" w:lineRule="auto"/>
              <w:rPr>
                <w:rFonts w:ascii="Calibri Light" w:eastAsia="Trebuchet MS" w:hAnsi="Calibri Light" w:cs="Calibri Light"/>
                <w:sz w:val="18"/>
                <w:szCs w:val="18"/>
              </w:rPr>
            </w:pPr>
            <w:r w:rsidRPr="00DD059E">
              <w:rPr>
                <w:rFonts w:ascii="Calibri Light" w:eastAsia="Trebuchet MS" w:hAnsi="Calibri Light" w:cs="Calibri Light"/>
                <w:sz w:val="18"/>
                <w:szCs w:val="18"/>
              </w:rPr>
              <w:t>(</w:t>
            </w:r>
            <w:r w:rsidR="00F02A15" w:rsidRPr="00DD059E">
              <w:rPr>
                <w:rFonts w:ascii="Calibri Light" w:eastAsia="Trebuchet MS" w:hAnsi="Calibri Light" w:cs="Calibri Light"/>
                <w:sz w:val="18"/>
                <w:szCs w:val="18"/>
              </w:rPr>
              <w:t>beneficiary n</w:t>
            </w:r>
            <w:r w:rsidRPr="00DD059E">
              <w:rPr>
                <w:rFonts w:ascii="Calibri Light" w:eastAsia="Trebuchet MS" w:hAnsi="Calibri Light" w:cs="Calibri Light"/>
                <w:sz w:val="18"/>
                <w:szCs w:val="18"/>
              </w:rPr>
              <w:t>)</w:t>
            </w:r>
          </w:p>
        </w:tc>
        <w:tc>
          <w:tcPr>
            <w:tcW w:w="1743" w:type="dxa"/>
            <w:tcBorders>
              <w:top w:val="single" w:sz="4" w:space="0" w:color="969696"/>
              <w:left w:val="single" w:sz="4" w:space="0" w:color="auto"/>
              <w:bottom w:val="single" w:sz="4" w:space="0" w:color="969696"/>
              <w:right w:val="single" w:sz="4" w:space="0" w:color="auto"/>
            </w:tcBorders>
            <w:shd w:val="clear" w:color="auto" w:fill="FFFFFF"/>
          </w:tcPr>
          <w:p w14:paraId="308CED6A" w14:textId="77777777" w:rsidR="00BB38A1" w:rsidRPr="00DD059E" w:rsidRDefault="00BB38A1" w:rsidP="00BB38A1">
            <w:pPr>
              <w:spacing w:after="0" w:line="240" w:lineRule="auto"/>
              <w:ind w:firstLine="180"/>
              <w:rPr>
                <w:rFonts w:ascii="Calibri Light" w:eastAsia="Trebuchet MS" w:hAnsi="Calibri Light" w:cs="Calibri Light"/>
                <w:sz w:val="18"/>
                <w:szCs w:val="18"/>
              </w:rPr>
            </w:pPr>
          </w:p>
        </w:tc>
        <w:tc>
          <w:tcPr>
            <w:tcW w:w="2286" w:type="dxa"/>
            <w:tcBorders>
              <w:top w:val="single" w:sz="4" w:space="0" w:color="969696"/>
              <w:left w:val="single" w:sz="4" w:space="0" w:color="auto"/>
              <w:bottom w:val="single" w:sz="4" w:space="0" w:color="969696"/>
              <w:right w:val="single" w:sz="4" w:space="0" w:color="969696"/>
            </w:tcBorders>
            <w:shd w:val="clear" w:color="auto" w:fill="FFFFFF"/>
            <w:vAlign w:val="center"/>
          </w:tcPr>
          <w:p w14:paraId="297CC89C" w14:textId="77777777" w:rsidR="00BB38A1" w:rsidRPr="00DD059E" w:rsidRDefault="00BB38A1" w:rsidP="00BB38A1">
            <w:pPr>
              <w:spacing w:after="0" w:line="240" w:lineRule="auto"/>
              <w:rPr>
                <w:rFonts w:ascii="Calibri Light" w:eastAsia="Trebuchet MS" w:hAnsi="Calibri Light" w:cs="Calibri Light"/>
                <w:sz w:val="18"/>
                <w:szCs w:val="18"/>
              </w:rPr>
            </w:pPr>
          </w:p>
        </w:tc>
        <w:tc>
          <w:tcPr>
            <w:tcW w:w="1134" w:type="dxa"/>
            <w:tcBorders>
              <w:top w:val="single" w:sz="4" w:space="0" w:color="969696"/>
              <w:left w:val="nil"/>
              <w:bottom w:val="single" w:sz="4" w:space="0" w:color="969696"/>
              <w:right w:val="single" w:sz="4" w:space="0" w:color="969696"/>
            </w:tcBorders>
            <w:shd w:val="clear" w:color="auto" w:fill="FFFFFF"/>
            <w:vAlign w:val="center"/>
          </w:tcPr>
          <w:p w14:paraId="3328DEFE" w14:textId="77777777" w:rsidR="00BB38A1" w:rsidRPr="00DD059E" w:rsidRDefault="004C00CD" w:rsidP="00BB38A1">
            <w:pPr>
              <w:spacing w:after="0" w:line="240" w:lineRule="auto"/>
              <w:jc w:val="center"/>
              <w:rPr>
                <w:rFonts w:ascii="Calibri Light" w:eastAsia="Trebuchet MS" w:hAnsi="Calibri Light" w:cs="Calibri Light"/>
                <w:sz w:val="18"/>
                <w:szCs w:val="18"/>
              </w:rPr>
            </w:pPr>
            <w:r w:rsidRPr="00DD059E">
              <w:rPr>
                <w:rFonts w:ascii="Calibri Light" w:eastAsia="Trebuchet MS" w:hAnsi="Calibri Light" w:cs="Calibri Light"/>
                <w:sz w:val="18"/>
                <w:szCs w:val="18"/>
              </w:rPr>
              <w:t>Yes</w:t>
            </w:r>
            <w:r w:rsidR="00BB38A1" w:rsidRPr="00DD059E">
              <w:rPr>
                <w:rFonts w:ascii="Calibri Light" w:eastAsia="Trebuchet MS" w:hAnsi="Calibri Light" w:cs="Calibri Light"/>
                <w:sz w:val="18"/>
                <w:szCs w:val="18"/>
              </w:rPr>
              <w:t>/No</w:t>
            </w:r>
          </w:p>
        </w:tc>
        <w:tc>
          <w:tcPr>
            <w:tcW w:w="994" w:type="dxa"/>
            <w:tcBorders>
              <w:top w:val="single" w:sz="4" w:space="0" w:color="969696"/>
              <w:left w:val="nil"/>
              <w:bottom w:val="single" w:sz="4" w:space="0" w:color="969696"/>
              <w:right w:val="single" w:sz="4" w:space="0" w:color="969696"/>
            </w:tcBorders>
            <w:shd w:val="clear" w:color="auto" w:fill="FFFFFF"/>
            <w:vAlign w:val="center"/>
          </w:tcPr>
          <w:p w14:paraId="41FF7357" w14:textId="77777777" w:rsidR="00BB38A1" w:rsidRPr="00DD059E" w:rsidRDefault="00BB38A1" w:rsidP="00BB38A1">
            <w:pPr>
              <w:spacing w:after="0" w:line="240" w:lineRule="auto"/>
              <w:jc w:val="center"/>
              <w:rPr>
                <w:rFonts w:ascii="Calibri Light" w:eastAsia="Trebuchet MS" w:hAnsi="Calibri Light" w:cs="Calibri Light"/>
                <w:sz w:val="18"/>
                <w:szCs w:val="18"/>
              </w:rPr>
            </w:pPr>
          </w:p>
        </w:tc>
      </w:tr>
    </w:tbl>
    <w:p w14:paraId="01E646A2" w14:textId="77777777" w:rsidR="0052599C" w:rsidRPr="00DD059E" w:rsidRDefault="0052599C">
      <w:pPr>
        <w:ind w:left="360"/>
        <w:jc w:val="both"/>
        <w:rPr>
          <w:rFonts w:ascii="Calibri Light" w:eastAsia="Trebuchet MS" w:hAnsi="Calibri Light" w:cs="Calibri Light"/>
          <w:sz w:val="20"/>
          <w:szCs w:val="20"/>
        </w:rPr>
      </w:pPr>
    </w:p>
    <w:p w14:paraId="7A306660"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3" w:name="_Toc241767754"/>
      <w:r>
        <w:rPr>
          <w:rFonts w:ascii="Calibri Light" w:eastAsia="Trebuchet MS" w:hAnsi="Calibri Light" w:cs="Calibri Light"/>
          <w:color w:val="000000"/>
          <w:sz w:val="24"/>
          <w:szCs w:val="24"/>
        </w:rPr>
        <w:t>STEP alignment and critical technologies</w:t>
      </w:r>
      <w:bookmarkEnd w:id="3"/>
    </w:p>
    <w:p w14:paraId="2DD4738E"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4A61D0BF" w14:textId="593B972A"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This section provides, for the merit assessment under sub-criterion A1, further detail on the STEP scope substantiated in the application form. It must not introduce sectors, domains</w:t>
      </w:r>
      <w:r w:rsidR="00C33E26">
        <w:rPr>
          <w:rFonts w:ascii="Calibri Light" w:eastAsia="Trebuchet MS" w:hAnsi="Calibri Light" w:cs="Calibri Light"/>
          <w:color w:val="7F7F7F" w:themeColor="text1" w:themeTint="80"/>
          <w:sz w:val="18"/>
          <w:szCs w:val="18"/>
        </w:rPr>
        <w:t xml:space="preserve"> or</w:t>
      </w:r>
      <w:r>
        <w:rPr>
          <w:rFonts w:ascii="Calibri Light" w:eastAsia="Trebuchet MS" w:hAnsi="Calibri Light" w:cs="Calibri Light"/>
          <w:color w:val="7F7F7F" w:themeColor="text1" w:themeTint="80"/>
          <w:sz w:val="18"/>
          <w:szCs w:val="18"/>
        </w:rPr>
        <w:t xml:space="preserve"> criticality conditions that were not selected and substantiated in that form, as they will not be considered.</w:t>
      </w:r>
    </w:p>
    <w:p w14:paraId="25921823"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4" w:name="_Toc241767755"/>
      <w:r>
        <w:rPr>
          <w:rFonts w:ascii="Calibri Light" w:eastAsia="Trebuchet MS" w:hAnsi="Calibri Light" w:cs="Calibri Light"/>
          <w:color w:val="000000"/>
          <w:sz w:val="22"/>
          <w:szCs w:val="22"/>
        </w:rPr>
        <w:lastRenderedPageBreak/>
        <w:t>Rationale and development lines</w:t>
      </w:r>
      <w:bookmarkEnd w:id="4"/>
    </w:p>
    <w:p w14:paraId="70B4CE01"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634FEDA7" w14:textId="41B5E9E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Describe the </w:t>
      </w:r>
      <w:r>
        <w:rPr>
          <w:rFonts w:ascii="Calibri Light" w:eastAsia="Trebuchet MS" w:hAnsi="Calibri Light" w:cs="Calibri Light"/>
          <w:b/>
          <w:bCs/>
          <w:color w:val="7F7F7F" w:themeColor="text1" w:themeTint="80"/>
          <w:sz w:val="18"/>
          <w:szCs w:val="18"/>
        </w:rPr>
        <w:t>project rationale</w:t>
      </w:r>
      <w:r>
        <w:rPr>
          <w:rFonts w:ascii="Calibri Light" w:eastAsia="Trebuchet MS" w:hAnsi="Calibri Light" w:cs="Calibri Light"/>
          <w:color w:val="7F7F7F" w:themeColor="text1" w:themeTint="80"/>
          <w:sz w:val="18"/>
          <w:szCs w:val="18"/>
        </w:rPr>
        <w:t xml:space="preserve"> and the needs addressed. Identify each </w:t>
      </w:r>
      <w:r>
        <w:rPr>
          <w:rFonts w:ascii="Calibri Light" w:eastAsia="Trebuchet MS" w:hAnsi="Calibri Light" w:cs="Calibri Light"/>
          <w:b/>
          <w:bCs/>
          <w:color w:val="7F7F7F" w:themeColor="text1" w:themeTint="80"/>
          <w:sz w:val="18"/>
          <w:szCs w:val="18"/>
        </w:rPr>
        <w:t>development line</w:t>
      </w:r>
      <w:r>
        <w:rPr>
          <w:rFonts w:ascii="Calibri Light" w:eastAsia="Trebuchet MS" w:hAnsi="Calibri Light" w:cs="Calibri Light"/>
          <w:color w:val="7F7F7F" w:themeColor="text1" w:themeTint="80"/>
          <w:sz w:val="18"/>
          <w:szCs w:val="18"/>
        </w:rPr>
        <w:t xml:space="preserve"> (DL1, DL2, ...) and explain the </w:t>
      </w:r>
      <w:r>
        <w:rPr>
          <w:rFonts w:ascii="Calibri Light" w:eastAsia="Trebuchet MS" w:hAnsi="Calibri Light" w:cs="Calibri Light"/>
          <w:b/>
          <w:bCs/>
          <w:color w:val="7F7F7F" w:themeColor="text1" w:themeTint="80"/>
          <w:sz w:val="18"/>
          <w:szCs w:val="18"/>
        </w:rPr>
        <w:t>interdependencies</w:t>
      </w:r>
      <w:r>
        <w:rPr>
          <w:rFonts w:ascii="Calibri Light" w:eastAsia="Trebuchet MS" w:hAnsi="Calibri Light" w:cs="Calibri Light"/>
          <w:color w:val="7F7F7F" w:themeColor="text1" w:themeTint="80"/>
          <w:sz w:val="18"/>
          <w:szCs w:val="18"/>
        </w:rPr>
        <w:t xml:space="preserve"> between them, focusing on the technical problem addressed and the critical technology or technologies targeted.</w:t>
      </w:r>
    </w:p>
    <w:p w14:paraId="0C5D1216" w14:textId="4B599C5E" w:rsidR="00E53A4D" w:rsidRDefault="00747EF2" w:rsidP="00747EF2">
      <w:pPr>
        <w:spacing w:before="160" w:after="80"/>
        <w:ind w:left="720"/>
        <w:jc w:val="both"/>
        <w:rPr>
          <w:rFonts w:ascii="Calibri Light" w:eastAsia="Trebuchet MS" w:hAnsi="Calibri Light" w:cs="Calibri Light"/>
          <w:color w:val="7F7F7F" w:themeColor="text1" w:themeTint="80"/>
          <w:sz w:val="18"/>
          <w:szCs w:val="18"/>
        </w:rPr>
      </w:pPr>
      <w:r w:rsidRPr="00BD5554">
        <w:rPr>
          <w:rFonts w:ascii="Calibri Light" w:eastAsia="Trebuchet MS" w:hAnsi="Calibri Light" w:cs="Calibri Light"/>
          <w:color w:val="7F7F7F" w:themeColor="text1" w:themeTint="80"/>
          <w:sz w:val="18"/>
          <w:szCs w:val="18"/>
        </w:rPr>
        <w:t xml:space="preserve">For projects included under </w:t>
      </w:r>
      <w:r w:rsidRPr="00BD5554">
        <w:rPr>
          <w:rFonts w:ascii="Calibri Light" w:eastAsia="Trebuchet MS" w:hAnsi="Calibri Light" w:cs="Calibri Light"/>
          <w:b/>
          <w:bCs/>
          <w:color w:val="7F7F7F" w:themeColor="text1" w:themeTint="80"/>
          <w:sz w:val="18"/>
          <w:szCs w:val="18"/>
        </w:rPr>
        <w:t>Phase 4 partnership agreements with U.S. universities</w:t>
      </w:r>
      <w:r w:rsidRPr="00BD5554">
        <w:rPr>
          <w:rFonts w:ascii="Calibri Light" w:eastAsia="Trebuchet MS" w:hAnsi="Calibri Light" w:cs="Calibri Light"/>
          <w:color w:val="7F7F7F" w:themeColor="text1" w:themeTint="80"/>
          <w:sz w:val="18"/>
          <w:szCs w:val="18"/>
        </w:rPr>
        <w:t xml:space="preserve"> (MIT, CMU and UT Austin), the interdependencies with the actions carried out under the respective partnership must be explicitly identified</w:t>
      </w:r>
      <w:r>
        <w:rPr>
          <w:rFonts w:ascii="Calibri Light" w:eastAsia="Trebuchet MS" w:hAnsi="Calibri Light" w:cs="Calibri Light"/>
          <w:color w:val="7F7F7F" w:themeColor="text1" w:themeTint="80"/>
          <w:sz w:val="18"/>
          <w:szCs w:val="18"/>
        </w:rPr>
        <w:t>.</w:t>
      </w:r>
    </w:p>
    <w:p w14:paraId="698B977A" w14:textId="77777777" w:rsidR="00E53A4D" w:rsidRDefault="00E53A4D">
      <w:pPr>
        <w:keepNext/>
        <w:spacing w:after="0" w:line="120" w:lineRule="exact"/>
        <w:rPr>
          <w:rFonts w:ascii="Calibri Light" w:eastAsia="Trebuchet MS" w:hAnsi="Calibri Light" w:cs="Calibri Light"/>
          <w:sz w:val="8"/>
        </w:rPr>
      </w:pPr>
    </w:p>
    <w:p w14:paraId="2B3F1A15"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ED86DA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FF340DD"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4DBC9792" w14:textId="77777777" w:rsidR="00C05E55" w:rsidRDefault="00C05E55" w:rsidP="00C05E55">
      <w:pPr>
        <w:pStyle w:val="Heading2"/>
        <w:numPr>
          <w:ilvl w:val="1"/>
          <w:numId w:val="49"/>
        </w:numPr>
        <w:spacing w:before="240" w:after="60"/>
        <w:rPr>
          <w:rFonts w:ascii="Calibri Light" w:eastAsia="Trebuchet MS" w:hAnsi="Calibri Light" w:cs="Calibri Light"/>
          <w:color w:val="000000"/>
          <w:sz w:val="22"/>
          <w:szCs w:val="22"/>
        </w:rPr>
      </w:pPr>
      <w:bookmarkStart w:id="5" w:name="_Toc241767756"/>
      <w:r>
        <w:rPr>
          <w:rFonts w:ascii="Calibri Light" w:eastAsia="Trebuchet MS" w:hAnsi="Calibri Light" w:cs="Calibri Light"/>
          <w:color w:val="000000"/>
          <w:sz w:val="22"/>
          <w:szCs w:val="22"/>
        </w:rPr>
        <w:t>STEP objectives and position in the value chain</w:t>
      </w:r>
      <w:bookmarkEnd w:id="5"/>
    </w:p>
    <w:p w14:paraId="570FA7C9" w14:textId="77777777" w:rsidR="00C05E55" w:rsidRDefault="00C05E55" w:rsidP="00C05E55">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A1)</w:t>
      </w:r>
    </w:p>
    <w:p w14:paraId="0EA4AB81" w14:textId="77777777" w:rsidR="00C05E55" w:rsidRDefault="00C05E55" w:rsidP="00C05E55">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1 by mapping </w:t>
      </w:r>
      <w:r>
        <w:rPr>
          <w:rFonts w:ascii="Calibri Light" w:eastAsia="Trebuchet MS" w:hAnsi="Calibri Light" w:cs="Calibri Light"/>
          <w:b/>
          <w:bCs/>
          <w:color w:val="7F7F7F" w:themeColor="text1" w:themeTint="80"/>
          <w:sz w:val="18"/>
          <w:szCs w:val="18"/>
        </w:rPr>
        <w:t>all R&amp;D activities and productive innovation actions</w:t>
      </w:r>
      <w:r>
        <w:rPr>
          <w:rFonts w:ascii="Calibri Light" w:eastAsia="Trebuchet MS" w:hAnsi="Calibri Light" w:cs="Calibri Light"/>
          <w:color w:val="7F7F7F" w:themeColor="text1" w:themeTint="80"/>
          <w:sz w:val="18"/>
          <w:szCs w:val="18"/>
        </w:rPr>
        <w:t xml:space="preserve"> to the relevant development lines and to the value chain of each critical technology, using the numbering in the application form. For the purpose of identifying the position in the value chain, “</w:t>
      </w:r>
      <w:r>
        <w:rPr>
          <w:rFonts w:ascii="Calibri Light" w:eastAsia="Trebuchet MS" w:hAnsi="Calibri Light" w:cs="Calibri Light"/>
          <w:b/>
          <w:bCs/>
          <w:color w:val="7F7F7F" w:themeColor="text1" w:themeTint="80"/>
          <w:sz w:val="18"/>
          <w:szCs w:val="18"/>
        </w:rPr>
        <w:t>final product</w:t>
      </w:r>
      <w:r>
        <w:rPr>
          <w:rFonts w:ascii="Calibri Light" w:eastAsia="Trebuchet MS" w:hAnsi="Calibri Light" w:cs="Calibri Light"/>
          <w:color w:val="7F7F7F" w:themeColor="text1" w:themeTint="80"/>
          <w:sz w:val="18"/>
          <w:szCs w:val="18"/>
        </w:rPr>
        <w:t>” (Annex D, point (a)) means the product in which the critical technology materialises (e.g. a processor, an AI system, a critical medicine or its active substance), rather than the output resulting from its use (e.g. a product or service that merely uses AI). Where the critical technology is a manufacturing process (e.g. biomanufacturing), the goods produced through that process may be considered final products.</w:t>
      </w:r>
    </w:p>
    <w:p w14:paraId="5E543367" w14:textId="77777777" w:rsidR="00C05E55" w:rsidRDefault="00C05E55" w:rsidP="00C05E55">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1 – STEP alignment matrix</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1800"/>
        <w:gridCol w:w="1500"/>
        <w:gridCol w:w="1100"/>
        <w:gridCol w:w="1400"/>
        <w:gridCol w:w="1284"/>
      </w:tblGrid>
      <w:tr w:rsidR="00C05E55" w14:paraId="63CB3888" w14:textId="77777777" w:rsidTr="00502DC7">
        <w:trPr>
          <w:cantSplit/>
          <w:tblHeader/>
        </w:trPr>
        <w:tc>
          <w:tcPr>
            <w:tcW w:w="700" w:type="dxa"/>
            <w:shd w:val="clear" w:color="auto" w:fill="D6E3BC" w:themeFill="accent3" w:themeFillTint="66"/>
            <w:vAlign w:val="center"/>
          </w:tcPr>
          <w:p w14:paraId="5F44D174"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800" w:type="dxa"/>
            <w:shd w:val="clear" w:color="auto" w:fill="D6E3BC" w:themeFill="accent3" w:themeFillTint="66"/>
            <w:vAlign w:val="center"/>
          </w:tcPr>
          <w:p w14:paraId="6E244394"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STEP sector / domain / technology (Annex E)</w:t>
            </w:r>
          </w:p>
        </w:tc>
        <w:tc>
          <w:tcPr>
            <w:tcW w:w="1500" w:type="dxa"/>
            <w:shd w:val="clear" w:color="auto" w:fill="D6E3BC" w:themeFill="accent3" w:themeFillTint="66"/>
            <w:vAlign w:val="center"/>
          </w:tcPr>
          <w:p w14:paraId="004168F3"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Value-chain element (a)</w:t>
            </w:r>
          </w:p>
        </w:tc>
        <w:tc>
          <w:tcPr>
            <w:tcW w:w="1100" w:type="dxa"/>
            <w:shd w:val="clear" w:color="auto" w:fill="D6E3BC" w:themeFill="accent3" w:themeFillTint="66"/>
            <w:vAlign w:val="center"/>
          </w:tcPr>
          <w:p w14:paraId="6863E035"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R&amp;D activities (No.)</w:t>
            </w:r>
          </w:p>
        </w:tc>
        <w:tc>
          <w:tcPr>
            <w:tcW w:w="1400" w:type="dxa"/>
            <w:shd w:val="clear" w:color="auto" w:fill="D6E3BC" w:themeFill="accent3" w:themeFillTint="66"/>
            <w:vAlign w:val="center"/>
          </w:tcPr>
          <w:p w14:paraId="5A9D385B"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Productive innovation actions (No. and beneficiary abbreviation)</w:t>
            </w:r>
          </w:p>
        </w:tc>
        <w:tc>
          <w:tcPr>
            <w:tcW w:w="1284" w:type="dxa"/>
            <w:shd w:val="clear" w:color="auto" w:fill="D6E3BC" w:themeFill="accent3" w:themeFillTint="66"/>
            <w:vAlign w:val="center"/>
          </w:tcPr>
          <w:p w14:paraId="5C87E0E2" w14:textId="77777777" w:rsidR="00C05E55" w:rsidRDefault="00C05E55" w:rsidP="00502DC7">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Criticality condition(s) (b)</w:t>
            </w:r>
          </w:p>
        </w:tc>
      </w:tr>
      <w:tr w:rsidR="00C05E55" w14:paraId="531F58B9" w14:textId="77777777" w:rsidTr="00502DC7">
        <w:trPr>
          <w:cantSplit/>
          <w:trHeight w:val="340"/>
        </w:trPr>
        <w:tc>
          <w:tcPr>
            <w:tcW w:w="700" w:type="dxa"/>
            <w:vAlign w:val="center"/>
          </w:tcPr>
          <w:p w14:paraId="0644B1F8" w14:textId="77777777" w:rsidR="00C05E55" w:rsidRDefault="00C05E55" w:rsidP="00502DC7">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800" w:type="dxa"/>
            <w:vAlign w:val="center"/>
          </w:tcPr>
          <w:p w14:paraId="146C348A"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Biotechnologies / Process biotechnology techniques / continuous fermentation and purification of a recombinant protein API</w:t>
            </w:r>
          </w:p>
        </w:tc>
        <w:tc>
          <w:tcPr>
            <w:tcW w:w="1500" w:type="dxa"/>
            <w:vAlign w:val="center"/>
          </w:tcPr>
          <w:p w14:paraId="16284383"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Specific component: API of a medicine on the Union list of critical medicines</w:t>
            </w:r>
          </w:p>
        </w:tc>
        <w:tc>
          <w:tcPr>
            <w:tcW w:w="1100" w:type="dxa"/>
            <w:vAlign w:val="center"/>
          </w:tcPr>
          <w:p w14:paraId="21B2C6F8"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A1, A2</w:t>
            </w:r>
          </w:p>
        </w:tc>
        <w:tc>
          <w:tcPr>
            <w:tcW w:w="1400" w:type="dxa"/>
            <w:vAlign w:val="center"/>
          </w:tcPr>
          <w:p w14:paraId="6287CB6B"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Action 1 (XXX): continuous production line – scale-up of a process demonstrated at pilot scale</w:t>
            </w:r>
          </w:p>
        </w:tc>
        <w:tc>
          <w:tcPr>
            <w:tcW w:w="1284" w:type="dxa"/>
            <w:vAlign w:val="center"/>
          </w:tcPr>
          <w:p w14:paraId="0E93B1F9"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1 and 2</w:t>
            </w:r>
          </w:p>
        </w:tc>
      </w:tr>
      <w:tr w:rsidR="00C05E55" w14:paraId="18FAA963" w14:textId="77777777" w:rsidTr="00502DC7">
        <w:trPr>
          <w:cantSplit/>
          <w:trHeight w:val="340"/>
        </w:trPr>
        <w:tc>
          <w:tcPr>
            <w:tcW w:w="700" w:type="dxa"/>
            <w:vAlign w:val="center"/>
          </w:tcPr>
          <w:p w14:paraId="749BA50B" w14:textId="77777777" w:rsidR="00C05E55" w:rsidRDefault="00C05E55" w:rsidP="00502DC7">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800" w:type="dxa"/>
            <w:vAlign w:val="center"/>
          </w:tcPr>
          <w:p w14:paraId="12179029"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Digital technologies / Artificial intelligence / soft sensors and digital twin for real-time bioprocess control</w:t>
            </w:r>
          </w:p>
        </w:tc>
        <w:tc>
          <w:tcPr>
            <w:tcW w:w="1500" w:type="dxa"/>
            <w:vAlign w:val="center"/>
          </w:tcPr>
          <w:p w14:paraId="2D021D6F"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Associated service specific and critical to manufacturing: real-time monitoring and control of the API process</w:t>
            </w:r>
          </w:p>
        </w:tc>
        <w:tc>
          <w:tcPr>
            <w:tcW w:w="1100" w:type="dxa"/>
            <w:vAlign w:val="center"/>
          </w:tcPr>
          <w:p w14:paraId="452FE911"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A3</w:t>
            </w:r>
          </w:p>
        </w:tc>
        <w:tc>
          <w:tcPr>
            <w:tcW w:w="1400" w:type="dxa"/>
            <w:vAlign w:val="center"/>
          </w:tcPr>
          <w:p w14:paraId="5A0CFE6D"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w:t>
            </w:r>
          </w:p>
        </w:tc>
        <w:tc>
          <w:tcPr>
            <w:tcW w:w="1284" w:type="dxa"/>
            <w:vAlign w:val="center"/>
          </w:tcPr>
          <w:p w14:paraId="3F897FDA" w14:textId="77777777" w:rsidR="00C05E55" w:rsidRDefault="00C05E55" w:rsidP="00502DC7">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1</w:t>
            </w:r>
          </w:p>
        </w:tc>
      </w:tr>
      <w:tr w:rsidR="00C05E55" w14:paraId="7CF4E5C2" w14:textId="77777777" w:rsidTr="00502DC7">
        <w:trPr>
          <w:cantSplit/>
          <w:trHeight w:val="340"/>
        </w:trPr>
        <w:tc>
          <w:tcPr>
            <w:tcW w:w="700" w:type="dxa"/>
            <w:vAlign w:val="center"/>
          </w:tcPr>
          <w:p w14:paraId="6340F09D" w14:textId="77777777" w:rsidR="00C05E55" w:rsidRDefault="00C05E55" w:rsidP="00502DC7">
            <w:pPr>
              <w:spacing w:before="40" w:after="40"/>
              <w:jc w:val="center"/>
              <w:rPr>
                <w:rFonts w:ascii="Calibri Light" w:eastAsia="Trebuchet MS" w:hAnsi="Calibri Light" w:cs="Calibri Light"/>
                <w:sz w:val="16"/>
                <w:szCs w:val="16"/>
              </w:rPr>
            </w:pPr>
            <w:proofErr w:type="spellStart"/>
            <w:r>
              <w:rPr>
                <w:rFonts w:ascii="Calibri Light" w:eastAsia="Trebuchet MS" w:hAnsi="Calibri Light" w:cs="Calibri Light"/>
                <w:sz w:val="16"/>
                <w:szCs w:val="16"/>
              </w:rPr>
              <w:t>DLn</w:t>
            </w:r>
            <w:proofErr w:type="spellEnd"/>
          </w:p>
        </w:tc>
        <w:tc>
          <w:tcPr>
            <w:tcW w:w="1800" w:type="dxa"/>
            <w:vAlign w:val="center"/>
          </w:tcPr>
          <w:p w14:paraId="4D5B92F9" w14:textId="77777777" w:rsidR="00C05E55" w:rsidRDefault="00C05E55" w:rsidP="00502DC7">
            <w:pPr>
              <w:spacing w:before="40" w:after="40"/>
              <w:rPr>
                <w:rFonts w:ascii="Calibri Light" w:eastAsia="Trebuchet MS" w:hAnsi="Calibri Light" w:cs="Calibri Light"/>
                <w:sz w:val="16"/>
                <w:szCs w:val="16"/>
              </w:rPr>
            </w:pPr>
          </w:p>
        </w:tc>
        <w:tc>
          <w:tcPr>
            <w:tcW w:w="1500" w:type="dxa"/>
            <w:vAlign w:val="center"/>
          </w:tcPr>
          <w:p w14:paraId="4D222F6D" w14:textId="77777777" w:rsidR="00C05E55" w:rsidRDefault="00C05E55" w:rsidP="00502DC7">
            <w:pPr>
              <w:spacing w:before="40" w:after="40"/>
              <w:rPr>
                <w:rFonts w:ascii="Calibri Light" w:eastAsia="Trebuchet MS" w:hAnsi="Calibri Light" w:cs="Calibri Light"/>
                <w:sz w:val="16"/>
                <w:szCs w:val="16"/>
              </w:rPr>
            </w:pPr>
          </w:p>
        </w:tc>
        <w:tc>
          <w:tcPr>
            <w:tcW w:w="1100" w:type="dxa"/>
            <w:vAlign w:val="center"/>
          </w:tcPr>
          <w:p w14:paraId="338241B0" w14:textId="77777777" w:rsidR="00C05E55" w:rsidRDefault="00C05E55" w:rsidP="00502DC7">
            <w:pPr>
              <w:spacing w:before="40" w:after="40"/>
              <w:rPr>
                <w:rFonts w:ascii="Calibri Light" w:eastAsia="Trebuchet MS" w:hAnsi="Calibri Light" w:cs="Calibri Light"/>
                <w:sz w:val="16"/>
                <w:szCs w:val="16"/>
              </w:rPr>
            </w:pPr>
          </w:p>
        </w:tc>
        <w:tc>
          <w:tcPr>
            <w:tcW w:w="1400" w:type="dxa"/>
            <w:vAlign w:val="center"/>
          </w:tcPr>
          <w:p w14:paraId="271ED5A8" w14:textId="77777777" w:rsidR="00C05E55" w:rsidRDefault="00C05E55" w:rsidP="00502DC7">
            <w:pPr>
              <w:spacing w:before="40" w:after="40"/>
              <w:rPr>
                <w:rFonts w:ascii="Calibri Light" w:eastAsia="Trebuchet MS" w:hAnsi="Calibri Light" w:cs="Calibri Light"/>
                <w:sz w:val="16"/>
                <w:szCs w:val="16"/>
              </w:rPr>
            </w:pPr>
          </w:p>
        </w:tc>
        <w:tc>
          <w:tcPr>
            <w:tcW w:w="1284" w:type="dxa"/>
            <w:vAlign w:val="center"/>
          </w:tcPr>
          <w:p w14:paraId="64F743E7" w14:textId="77777777" w:rsidR="00C05E55" w:rsidRDefault="00C05E55" w:rsidP="00502DC7">
            <w:pPr>
              <w:spacing w:before="40" w:after="40"/>
              <w:rPr>
                <w:rFonts w:ascii="Calibri Light" w:eastAsia="Trebuchet MS" w:hAnsi="Calibri Light" w:cs="Calibri Light"/>
                <w:sz w:val="16"/>
                <w:szCs w:val="16"/>
              </w:rPr>
            </w:pPr>
          </w:p>
        </w:tc>
      </w:tr>
    </w:tbl>
    <w:p w14:paraId="5A1F3272" w14:textId="77777777" w:rsidR="00C05E55" w:rsidRDefault="00C05E55" w:rsidP="00C05E55">
      <w:pPr>
        <w:spacing w:after="0"/>
        <w:rPr>
          <w:sz w:val="8"/>
        </w:rPr>
      </w:pPr>
    </w:p>
    <w:p w14:paraId="79DF19B3" w14:textId="77777777" w:rsidR="00C05E55" w:rsidRDefault="00C05E55" w:rsidP="00C05E55">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(a) Annex D, point (a): final product; specific component or machinery; critical raw material; or associated service specific and critical to the development or manufacturing of the final products.  (b) Condition(s) substantiated in the ‘</w:t>
      </w:r>
      <w:proofErr w:type="spellStart"/>
      <w:r>
        <w:rPr>
          <w:rFonts w:ascii="Calibri Light" w:eastAsia="Trebuchet MS" w:hAnsi="Calibri Light" w:cs="Calibri Light"/>
          <w:color w:val="7F7F7F" w:themeColor="text1" w:themeTint="80"/>
          <w:sz w:val="16"/>
          <w:szCs w:val="16"/>
        </w:rPr>
        <w:t>Enquadramento</w:t>
      </w:r>
      <w:proofErr w:type="spellEnd"/>
      <w:r>
        <w:rPr>
          <w:rFonts w:ascii="Calibri Light" w:eastAsia="Trebuchet MS" w:hAnsi="Calibri Light" w:cs="Calibri Light"/>
          <w:color w:val="7F7F7F" w:themeColor="text1" w:themeTint="80"/>
          <w:sz w:val="16"/>
          <w:szCs w:val="16"/>
        </w:rPr>
        <w:t xml:space="preserve"> STEP’ section of the application form: 1 – innovative, emerging and cutting-edge element with significant economic potential; 2 – reduction or prevention of the EU’s strategic dependencies. Either may apply, whatever the value-chain element. Only the sectors, domains and conditions selected in the application form may be indicated.</w:t>
      </w:r>
    </w:p>
    <w:p w14:paraId="7EE9E381" w14:textId="77777777" w:rsidR="00C05E55" w:rsidRDefault="00C05E55" w:rsidP="00C05E55">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With reference to Table 1, explain:</w:t>
      </w:r>
    </w:p>
    <w:p w14:paraId="6DC9D940" w14:textId="77777777" w:rsidR="00C05E55" w:rsidRDefault="00C05E55" w:rsidP="00C05E55">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for each development line, how each R&amp;D activity and productive innovation action contributes </w:t>
      </w:r>
      <w:r>
        <w:rPr>
          <w:rFonts w:ascii="Calibri Light" w:eastAsia="Trebuchet MS" w:hAnsi="Calibri Light" w:cs="Calibri Light"/>
          <w:b/>
          <w:bCs/>
          <w:color w:val="7F7F7F" w:themeColor="text1" w:themeTint="80"/>
          <w:sz w:val="18"/>
          <w:szCs w:val="18"/>
        </w:rPr>
        <w:t>directly</w:t>
      </w:r>
      <w:r>
        <w:rPr>
          <w:rFonts w:ascii="Calibri Light" w:eastAsia="Trebuchet MS" w:hAnsi="Calibri Light" w:cs="Calibri Light"/>
          <w:color w:val="7F7F7F" w:themeColor="text1" w:themeTint="80"/>
          <w:sz w:val="18"/>
          <w:szCs w:val="18"/>
        </w:rPr>
        <w:t xml:space="preserve"> to </w:t>
      </w:r>
      <w:r>
        <w:rPr>
          <w:rFonts w:ascii="Calibri Light" w:eastAsia="Trebuchet MS" w:hAnsi="Calibri Light" w:cs="Calibri Light"/>
          <w:b/>
          <w:bCs/>
          <w:color w:val="7F7F7F" w:themeColor="text1" w:themeTint="80"/>
          <w:sz w:val="18"/>
          <w:szCs w:val="18"/>
        </w:rPr>
        <w:t>developing or manufacturing the critical technology</w:t>
      </w:r>
      <w:r>
        <w:rPr>
          <w:rFonts w:ascii="Calibri Light" w:eastAsia="Trebuchet MS" w:hAnsi="Calibri Light" w:cs="Calibri Light"/>
          <w:color w:val="7F7F7F" w:themeColor="text1" w:themeTint="80"/>
          <w:sz w:val="18"/>
          <w:szCs w:val="18"/>
        </w:rPr>
        <w:t xml:space="preserve"> and/or to </w:t>
      </w:r>
      <w:r>
        <w:rPr>
          <w:rFonts w:ascii="Calibri Light" w:eastAsia="Trebuchet MS" w:hAnsi="Calibri Light" w:cs="Calibri Light"/>
          <w:b/>
          <w:bCs/>
          <w:color w:val="7F7F7F" w:themeColor="text1" w:themeTint="80"/>
          <w:sz w:val="18"/>
          <w:szCs w:val="18"/>
        </w:rPr>
        <w:t xml:space="preserve">safeguarding and strengthening its </w:t>
      </w:r>
      <w:r>
        <w:rPr>
          <w:rFonts w:ascii="Calibri Light" w:eastAsia="Trebuchet MS" w:hAnsi="Calibri Light" w:cs="Calibri Light"/>
          <w:b/>
          <w:bCs/>
          <w:color w:val="7F7F7F" w:themeColor="text1" w:themeTint="80"/>
          <w:sz w:val="18"/>
          <w:szCs w:val="18"/>
        </w:rPr>
        <w:lastRenderedPageBreak/>
        <w:t>value chain (Article 2(1)(a) of the STEP Regulation), including the technical basis for the selected criticality condition(s);</w:t>
      </w:r>
    </w:p>
    <w:p w14:paraId="73A06329" w14:textId="77777777" w:rsidR="00C05E55" w:rsidRDefault="00C05E55" w:rsidP="00C05E55">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each productive innovation action creates </w:t>
      </w:r>
      <w:r>
        <w:rPr>
          <w:rFonts w:ascii="Calibri Light" w:eastAsia="Trebuchet MS" w:hAnsi="Calibri Light" w:cs="Calibri Light"/>
          <w:b/>
          <w:bCs/>
          <w:color w:val="7F7F7F" w:themeColor="text1" w:themeTint="80"/>
          <w:sz w:val="18"/>
          <w:szCs w:val="18"/>
        </w:rPr>
        <w:t>manufacturing capacity for the critical technology</w:t>
      </w:r>
      <w:r>
        <w:rPr>
          <w:rFonts w:ascii="Calibri Light" w:eastAsia="Trebuchet MS" w:hAnsi="Calibri Light" w:cs="Calibri Light"/>
          <w:color w:val="7F7F7F" w:themeColor="text1" w:themeTint="80"/>
          <w:sz w:val="18"/>
          <w:szCs w:val="18"/>
        </w:rPr>
        <w:t xml:space="preserve"> (e.g. new production or pilot lines, first-of-a-kind facilities or the scale-up of an innovative process demonstrated at pilot scale, including the quality-control mechanisms ensuring consistent production), rather than the installation, deployment or use of the technology, routine or series production of final products, or non-specific peripheral activities.</w:t>
      </w:r>
    </w:p>
    <w:p w14:paraId="6B08FFEC" w14:textId="77777777" w:rsidR="00C05E55" w:rsidRDefault="00C05E55" w:rsidP="00C05E55">
      <w:pPr>
        <w:keepNext/>
        <w:spacing w:after="0" w:line="120" w:lineRule="exact"/>
        <w:rPr>
          <w:rFonts w:ascii="Calibri Light" w:eastAsia="Trebuchet MS" w:hAnsi="Calibri Light" w:cs="Calibri Light"/>
          <w:sz w:val="8"/>
        </w:rPr>
      </w:pPr>
    </w:p>
    <w:p w14:paraId="534EED74" w14:textId="77777777" w:rsidR="00C05E55" w:rsidRDefault="00C05E55" w:rsidP="00C05E55">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5F86A90" w14:textId="77777777" w:rsidR="00C05E55" w:rsidRDefault="00C05E55" w:rsidP="00C05E55">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61CCD9B" w14:textId="77777777" w:rsidR="00C05E55" w:rsidRDefault="00C05E55" w:rsidP="00C05E55">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5A3BA1C4" w14:textId="77777777" w:rsidR="00E53A4D" w:rsidRDefault="00E53A4D">
      <w:pPr>
        <w:spacing w:after="0" w:line="120" w:lineRule="exact"/>
        <w:rPr>
          <w:rFonts w:ascii="Calibri Light" w:eastAsia="Trebuchet MS" w:hAnsi="Calibri Light" w:cs="Calibri Light"/>
          <w:sz w:val="8"/>
        </w:rPr>
      </w:pPr>
    </w:p>
    <w:p w14:paraId="2B60E357" w14:textId="77777777" w:rsidR="00E53A4D" w:rsidRDefault="000544E3">
      <w:pPr>
        <w:pStyle w:val="Heading1"/>
        <w:numPr>
          <w:ilvl w:val="0"/>
          <w:numId w:val="49"/>
        </w:numPr>
        <w:spacing w:before="360" w:after="60"/>
        <w:rPr>
          <w:rFonts w:ascii="Calibri Light" w:eastAsia="Trebuchet MS" w:hAnsi="Calibri Light" w:cs="Calibri Light"/>
          <w:color w:val="000000"/>
          <w:sz w:val="24"/>
          <w:szCs w:val="24"/>
        </w:rPr>
      </w:pPr>
      <w:bookmarkStart w:id="6" w:name="_Toc241767758"/>
      <w:r>
        <w:rPr>
          <w:rFonts w:ascii="Calibri Light" w:eastAsia="Trebuchet MS" w:hAnsi="Calibri Light" w:cs="Calibri Light"/>
          <w:color w:val="000000"/>
          <w:sz w:val="24"/>
          <w:szCs w:val="24"/>
        </w:rPr>
        <w:t>Quality</w:t>
      </w:r>
      <w:bookmarkEnd w:id="6"/>
    </w:p>
    <w:p w14:paraId="3EFE5713"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sub-criteria B1 and B2)</w:t>
      </w:r>
    </w:p>
    <w:p w14:paraId="3E5F3EE8"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7" w:name="_Toc241767759"/>
      <w:r>
        <w:rPr>
          <w:rFonts w:ascii="Calibri Light" w:eastAsia="Trebuchet MS" w:hAnsi="Calibri Light" w:cs="Calibri Light"/>
          <w:color w:val="000000"/>
          <w:sz w:val="22"/>
          <w:szCs w:val="22"/>
        </w:rPr>
        <w:t>Objectives and methodology</w:t>
      </w:r>
      <w:bookmarkEnd w:id="7"/>
    </w:p>
    <w:p w14:paraId="66FD1D4D" w14:textId="1F1BDF72"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 xml:space="preserve">(relevant for sub-criterion B1; the benchmark </w:t>
      </w:r>
      <w:r w:rsidRPr="00BC6D26">
        <w:rPr>
          <w:rFonts w:ascii="Calibri Light" w:eastAsia="Trebuchet MS" w:hAnsi="Calibri Light" w:cs="Calibri Light"/>
          <w:color w:val="000000"/>
          <w:sz w:val="16"/>
          <w:szCs w:val="16"/>
        </w:rPr>
        <w:t>also supports sub-criterion D</w:t>
      </w:r>
      <w:r w:rsidR="00A77BDB" w:rsidRPr="00A77BDB">
        <w:rPr>
          <w:rFonts w:ascii="Calibri Light" w:eastAsia="Trebuchet MS" w:hAnsi="Calibri Light" w:cs="Calibri Light"/>
          <w:color w:val="000000"/>
          <w:sz w:val="16"/>
          <w:szCs w:val="16"/>
        </w:rPr>
        <w:t>1</w:t>
      </w:r>
      <w:r>
        <w:rPr>
          <w:rFonts w:ascii="Calibri Light" w:eastAsia="Trebuchet MS" w:hAnsi="Calibri Light" w:cs="Calibri Light"/>
          <w:color w:val="000000"/>
          <w:sz w:val="16"/>
          <w:szCs w:val="16"/>
        </w:rPr>
        <w:t>)</w:t>
      </w:r>
    </w:p>
    <w:p w14:paraId="1759F6B4" w14:textId="0557DC8B"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2, which is a </w:t>
      </w:r>
      <w:r>
        <w:rPr>
          <w:rFonts w:ascii="Calibri Light" w:eastAsia="Trebuchet MS" w:hAnsi="Calibri Light" w:cs="Calibri Light"/>
          <w:b/>
          <w:bCs/>
          <w:color w:val="7F7F7F" w:themeColor="text1" w:themeTint="80"/>
          <w:sz w:val="18"/>
          <w:szCs w:val="18"/>
        </w:rPr>
        <w:t>key tool for evaluating the project and monitoring its implementation</w:t>
      </w:r>
      <w:r>
        <w:rPr>
          <w:rFonts w:ascii="Calibri Light" w:eastAsia="Trebuchet MS" w:hAnsi="Calibri Light" w:cs="Calibri Light"/>
          <w:color w:val="7F7F7F" w:themeColor="text1" w:themeTint="80"/>
          <w:sz w:val="18"/>
          <w:szCs w:val="18"/>
        </w:rPr>
        <w:t>. The weights must total 100%.</w:t>
      </w:r>
    </w:p>
    <w:p w14:paraId="715A2829"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2 – Innovative characteristics, benchmark and technical targets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600"/>
        <w:gridCol w:w="1400"/>
        <w:gridCol w:w="1300"/>
        <w:gridCol w:w="1600"/>
        <w:gridCol w:w="800"/>
        <w:gridCol w:w="1284"/>
        <w:gridCol w:w="800"/>
      </w:tblGrid>
      <w:tr w:rsidR="00E53A4D" w14:paraId="0AFCA527" w14:textId="77777777">
        <w:trPr>
          <w:cantSplit/>
          <w:tblHeader/>
        </w:trPr>
        <w:tc>
          <w:tcPr>
            <w:tcW w:w="600" w:type="dxa"/>
            <w:shd w:val="clear" w:color="auto" w:fill="D6E3BC" w:themeFill="accent3" w:themeFillTint="66"/>
            <w:vAlign w:val="center"/>
          </w:tcPr>
          <w:p w14:paraId="2AC3A5C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400" w:type="dxa"/>
            <w:shd w:val="clear" w:color="auto" w:fill="D6E3BC" w:themeFill="accent3" w:themeFillTint="66"/>
            <w:vAlign w:val="center"/>
          </w:tcPr>
          <w:p w14:paraId="2EBAB68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Innovative characteristic</w:t>
            </w:r>
          </w:p>
        </w:tc>
        <w:tc>
          <w:tcPr>
            <w:tcW w:w="1300" w:type="dxa"/>
            <w:shd w:val="clear" w:color="auto" w:fill="D6E3BC" w:themeFill="accent3" w:themeFillTint="66"/>
            <w:vAlign w:val="center"/>
          </w:tcPr>
          <w:p w14:paraId="4BF8411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Unit / technical specification</w:t>
            </w:r>
          </w:p>
        </w:tc>
        <w:tc>
          <w:tcPr>
            <w:tcW w:w="1600" w:type="dxa"/>
            <w:shd w:val="clear" w:color="auto" w:fill="D6E3BC" w:themeFill="accent3" w:themeFillTint="66"/>
            <w:vAlign w:val="center"/>
          </w:tcPr>
          <w:p w14:paraId="0DE5DB1D"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Best comparable solution on the market (value and source)</w:t>
            </w:r>
          </w:p>
        </w:tc>
        <w:tc>
          <w:tcPr>
            <w:tcW w:w="800" w:type="dxa"/>
            <w:shd w:val="clear" w:color="auto" w:fill="D6E3BC" w:themeFill="accent3" w:themeFillTint="66"/>
            <w:vAlign w:val="center"/>
          </w:tcPr>
          <w:p w14:paraId="46138D2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Project target (value)</w:t>
            </w:r>
          </w:p>
        </w:tc>
        <w:tc>
          <w:tcPr>
            <w:tcW w:w="1284" w:type="dxa"/>
            <w:shd w:val="clear" w:color="auto" w:fill="D6E3BC" w:themeFill="accent3" w:themeFillTint="66"/>
            <w:vAlign w:val="center"/>
          </w:tcPr>
          <w:p w14:paraId="771ACBAF"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Means of verification (milestone No.)</w:t>
            </w:r>
          </w:p>
        </w:tc>
        <w:tc>
          <w:tcPr>
            <w:tcW w:w="800" w:type="dxa"/>
            <w:shd w:val="clear" w:color="auto" w:fill="D6E3BC" w:themeFill="accent3" w:themeFillTint="66"/>
            <w:vAlign w:val="center"/>
          </w:tcPr>
          <w:p w14:paraId="5A04F37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Weight (%)</w:t>
            </w:r>
          </w:p>
        </w:tc>
      </w:tr>
      <w:tr w:rsidR="00E53A4D" w14:paraId="3C65904B" w14:textId="77777777">
        <w:trPr>
          <w:cantSplit/>
          <w:trHeight w:val="340"/>
        </w:trPr>
        <w:tc>
          <w:tcPr>
            <w:tcW w:w="600" w:type="dxa"/>
            <w:vAlign w:val="center"/>
          </w:tcPr>
          <w:p w14:paraId="19586DE3"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400" w:type="dxa"/>
            <w:vAlign w:val="center"/>
          </w:tcPr>
          <w:p w14:paraId="707C511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Volumetric productivity of the upstream process</w:t>
            </w:r>
          </w:p>
        </w:tc>
        <w:tc>
          <w:tcPr>
            <w:tcW w:w="1300" w:type="dxa"/>
            <w:vAlign w:val="center"/>
          </w:tcPr>
          <w:p w14:paraId="6C3FBEF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g/L/day</w:t>
            </w:r>
          </w:p>
        </w:tc>
        <w:tc>
          <w:tcPr>
            <w:tcW w:w="1600" w:type="dxa"/>
            <w:vAlign w:val="center"/>
          </w:tcPr>
          <w:p w14:paraId="648DDAE0" w14:textId="7924B3A8"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0.4 g/L/day (fed-batch, current EU state of the art; ref. [</w:t>
            </w:r>
            <w:r w:rsidR="00A77BDB">
              <w:rPr>
                <w:rFonts w:ascii="Calibri Light" w:eastAsia="Trebuchet MS" w:hAnsi="Calibri Light" w:cs="Calibri Light"/>
                <w:i/>
                <w:iCs/>
                <w:color w:val="2F5496"/>
                <w:sz w:val="16"/>
                <w:szCs w:val="16"/>
              </w:rPr>
              <w:t>xx</w:t>
            </w:r>
            <w:r>
              <w:rPr>
                <w:rFonts w:ascii="Calibri Light" w:eastAsia="Trebuchet MS" w:hAnsi="Calibri Light" w:cs="Calibri Light"/>
                <w:i/>
                <w:iCs/>
                <w:color w:val="2F5496"/>
                <w:sz w:val="16"/>
                <w:szCs w:val="16"/>
              </w:rPr>
              <w:t>])</w:t>
            </w:r>
          </w:p>
        </w:tc>
        <w:tc>
          <w:tcPr>
            <w:tcW w:w="800" w:type="dxa"/>
            <w:vAlign w:val="center"/>
          </w:tcPr>
          <w:p w14:paraId="3112B8CA"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 1.2 g/L/day</w:t>
            </w:r>
          </w:p>
        </w:tc>
        <w:tc>
          <w:tcPr>
            <w:tcW w:w="1284" w:type="dxa"/>
            <w:vAlign w:val="center"/>
          </w:tcPr>
          <w:p w14:paraId="3647E910"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M2.1</w:t>
            </w:r>
          </w:p>
        </w:tc>
        <w:tc>
          <w:tcPr>
            <w:tcW w:w="800" w:type="dxa"/>
            <w:vAlign w:val="center"/>
          </w:tcPr>
          <w:p w14:paraId="7FC4CFD1" w14:textId="5545D501" w:rsidR="00E53A4D" w:rsidRDefault="00BC6D26">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60</w:t>
            </w:r>
          </w:p>
        </w:tc>
      </w:tr>
      <w:tr w:rsidR="00E53A4D" w14:paraId="76087FF1" w14:textId="77777777">
        <w:trPr>
          <w:cantSplit/>
          <w:trHeight w:val="340"/>
        </w:trPr>
        <w:tc>
          <w:tcPr>
            <w:tcW w:w="600" w:type="dxa"/>
            <w:vAlign w:val="center"/>
          </w:tcPr>
          <w:p w14:paraId="1F5D6165"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400" w:type="dxa"/>
            <w:vAlign w:val="center"/>
          </w:tcPr>
          <w:p w14:paraId="5C6E127E"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Real-time prediction of a critical quality attribute (soft sensor)</w:t>
            </w:r>
          </w:p>
        </w:tc>
        <w:tc>
          <w:tcPr>
            <w:tcW w:w="1300" w:type="dxa"/>
            <w:vAlign w:val="center"/>
          </w:tcPr>
          <w:p w14:paraId="05C84B76"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RMSE (%); time to result</w:t>
            </w:r>
          </w:p>
        </w:tc>
        <w:tc>
          <w:tcPr>
            <w:tcW w:w="1600" w:type="dxa"/>
            <w:vAlign w:val="center"/>
          </w:tcPr>
          <w:p w14:paraId="70039F9E" w14:textId="100D3E34"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Offline laboratory assay; result after 24 h (ref. [</w:t>
            </w:r>
            <w:r w:rsidR="00A77BDB">
              <w:rPr>
                <w:rFonts w:ascii="Calibri Light" w:eastAsia="Trebuchet MS" w:hAnsi="Calibri Light" w:cs="Calibri Light"/>
                <w:i/>
                <w:iCs/>
                <w:color w:val="2F5496"/>
                <w:sz w:val="16"/>
                <w:szCs w:val="16"/>
              </w:rPr>
              <w:t>xxx</w:t>
            </w:r>
            <w:r>
              <w:rPr>
                <w:rFonts w:ascii="Calibri Light" w:eastAsia="Trebuchet MS" w:hAnsi="Calibri Light" w:cs="Calibri Light"/>
                <w:i/>
                <w:iCs/>
                <w:color w:val="2F5496"/>
                <w:sz w:val="16"/>
                <w:szCs w:val="16"/>
              </w:rPr>
              <w:t>])</w:t>
            </w:r>
          </w:p>
        </w:tc>
        <w:tc>
          <w:tcPr>
            <w:tcW w:w="800" w:type="dxa"/>
            <w:vAlign w:val="center"/>
          </w:tcPr>
          <w:p w14:paraId="560F619D"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RMSE ≤ 5%; result in &lt; 1 min</w:t>
            </w:r>
          </w:p>
        </w:tc>
        <w:tc>
          <w:tcPr>
            <w:tcW w:w="1284" w:type="dxa"/>
            <w:vAlign w:val="center"/>
          </w:tcPr>
          <w:p w14:paraId="2720AF8F"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M3.1</w:t>
            </w:r>
          </w:p>
        </w:tc>
        <w:tc>
          <w:tcPr>
            <w:tcW w:w="800" w:type="dxa"/>
            <w:vAlign w:val="center"/>
          </w:tcPr>
          <w:p w14:paraId="2BFBCD87" w14:textId="4A729319" w:rsidR="00E53A4D" w:rsidRDefault="00BC6D26">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40</w:t>
            </w:r>
          </w:p>
        </w:tc>
      </w:tr>
      <w:tr w:rsidR="00E53A4D" w14:paraId="09DF877A" w14:textId="77777777">
        <w:trPr>
          <w:cantSplit/>
          <w:trHeight w:val="340"/>
        </w:trPr>
        <w:tc>
          <w:tcPr>
            <w:tcW w:w="600" w:type="dxa"/>
            <w:vAlign w:val="center"/>
          </w:tcPr>
          <w:p w14:paraId="45C6E8FC" w14:textId="77777777" w:rsidR="00E53A4D" w:rsidRDefault="00E53A4D">
            <w:pPr>
              <w:spacing w:before="40" w:after="40"/>
              <w:jc w:val="center"/>
              <w:rPr>
                <w:rFonts w:ascii="Calibri Light" w:eastAsia="Trebuchet MS" w:hAnsi="Calibri Light" w:cs="Calibri Light"/>
                <w:sz w:val="16"/>
                <w:szCs w:val="16"/>
              </w:rPr>
            </w:pPr>
          </w:p>
        </w:tc>
        <w:tc>
          <w:tcPr>
            <w:tcW w:w="1400" w:type="dxa"/>
            <w:vAlign w:val="center"/>
          </w:tcPr>
          <w:p w14:paraId="7AE4F1F8" w14:textId="77777777" w:rsidR="00E53A4D" w:rsidRDefault="00E53A4D">
            <w:pPr>
              <w:spacing w:before="40" w:after="40"/>
              <w:rPr>
                <w:rFonts w:ascii="Calibri Light" w:eastAsia="Trebuchet MS" w:hAnsi="Calibri Light" w:cs="Calibri Light"/>
                <w:sz w:val="16"/>
                <w:szCs w:val="16"/>
              </w:rPr>
            </w:pPr>
          </w:p>
        </w:tc>
        <w:tc>
          <w:tcPr>
            <w:tcW w:w="1300" w:type="dxa"/>
            <w:vAlign w:val="center"/>
          </w:tcPr>
          <w:p w14:paraId="3C23C2E9" w14:textId="77777777" w:rsidR="00E53A4D" w:rsidRDefault="00E53A4D">
            <w:pPr>
              <w:spacing w:before="40" w:after="40"/>
              <w:rPr>
                <w:rFonts w:ascii="Calibri Light" w:eastAsia="Trebuchet MS" w:hAnsi="Calibri Light" w:cs="Calibri Light"/>
                <w:sz w:val="16"/>
                <w:szCs w:val="16"/>
              </w:rPr>
            </w:pPr>
          </w:p>
        </w:tc>
        <w:tc>
          <w:tcPr>
            <w:tcW w:w="1600" w:type="dxa"/>
            <w:vAlign w:val="center"/>
          </w:tcPr>
          <w:p w14:paraId="42F93C63"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6E8E7056" w14:textId="77777777" w:rsidR="00E53A4D" w:rsidRDefault="00E53A4D">
            <w:pPr>
              <w:spacing w:before="40" w:after="40"/>
              <w:rPr>
                <w:rFonts w:ascii="Calibri Light" w:eastAsia="Trebuchet MS" w:hAnsi="Calibri Light" w:cs="Calibri Light"/>
                <w:sz w:val="16"/>
                <w:szCs w:val="16"/>
              </w:rPr>
            </w:pPr>
          </w:p>
        </w:tc>
        <w:tc>
          <w:tcPr>
            <w:tcW w:w="1284" w:type="dxa"/>
            <w:vAlign w:val="center"/>
          </w:tcPr>
          <w:p w14:paraId="6978934B"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Total</w:t>
            </w:r>
          </w:p>
        </w:tc>
        <w:tc>
          <w:tcPr>
            <w:tcW w:w="800" w:type="dxa"/>
            <w:vAlign w:val="center"/>
          </w:tcPr>
          <w:p w14:paraId="51B78E6B"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100%</w:t>
            </w:r>
          </w:p>
        </w:tc>
      </w:tr>
    </w:tbl>
    <w:p w14:paraId="5F5CF64F" w14:textId="77777777" w:rsidR="00E53A4D" w:rsidRDefault="00E53A4D">
      <w:pPr>
        <w:spacing w:after="0"/>
        <w:rPr>
          <w:sz w:val="8"/>
        </w:rPr>
      </w:pPr>
    </w:p>
    <w:p w14:paraId="0C622E3D"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With reference to Table 2, explain:</w:t>
      </w:r>
    </w:p>
    <w:p w14:paraId="2D947F1A"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each development line advances </w:t>
      </w:r>
      <w:r>
        <w:rPr>
          <w:rFonts w:ascii="Calibri Light" w:eastAsia="Trebuchet MS" w:hAnsi="Calibri Light" w:cs="Calibri Light"/>
          <w:b/>
          <w:bCs/>
          <w:color w:val="7F7F7F" w:themeColor="text1" w:themeTint="80"/>
          <w:sz w:val="18"/>
          <w:szCs w:val="18"/>
        </w:rPr>
        <w:t>beyond the state of the art</w:t>
      </w:r>
      <w:r>
        <w:rPr>
          <w:rFonts w:ascii="Calibri Light" w:eastAsia="Trebuchet MS" w:hAnsi="Calibri Light" w:cs="Calibri Light"/>
          <w:color w:val="7F7F7F" w:themeColor="text1" w:themeTint="80"/>
          <w:sz w:val="18"/>
          <w:szCs w:val="18"/>
        </w:rPr>
        <w:t xml:space="preserve">, demonstrating its </w:t>
      </w:r>
      <w:r>
        <w:rPr>
          <w:rFonts w:ascii="Calibri Light" w:eastAsia="Trebuchet MS" w:hAnsi="Calibri Light" w:cs="Calibri Light"/>
          <w:b/>
          <w:bCs/>
          <w:color w:val="7F7F7F" w:themeColor="text1" w:themeTint="80"/>
          <w:sz w:val="18"/>
          <w:szCs w:val="18"/>
        </w:rPr>
        <w:t>innovative characteristics</w:t>
      </w:r>
      <w:r>
        <w:rPr>
          <w:rFonts w:ascii="Calibri Light" w:eastAsia="Trebuchet MS" w:hAnsi="Calibri Light" w:cs="Calibri Light"/>
          <w:color w:val="7F7F7F" w:themeColor="text1" w:themeTint="80"/>
          <w:sz w:val="18"/>
          <w:szCs w:val="18"/>
        </w:rPr>
        <w:t xml:space="preserve"> against the </w:t>
      </w:r>
      <w:r>
        <w:rPr>
          <w:rFonts w:ascii="Calibri Light" w:eastAsia="Trebuchet MS" w:hAnsi="Calibri Light" w:cs="Calibri Light"/>
          <w:b/>
          <w:bCs/>
          <w:color w:val="7F7F7F" w:themeColor="text1" w:themeTint="80"/>
          <w:sz w:val="18"/>
          <w:szCs w:val="18"/>
        </w:rPr>
        <w:t>best comparable solutions available on the market</w:t>
      </w:r>
      <w:r>
        <w:rPr>
          <w:rFonts w:ascii="Calibri Light" w:eastAsia="Trebuchet MS" w:hAnsi="Calibri Light" w:cs="Calibri Light"/>
          <w:color w:val="7F7F7F" w:themeColor="text1" w:themeTint="80"/>
          <w:sz w:val="18"/>
          <w:szCs w:val="18"/>
        </w:rPr>
        <w:t>;</w:t>
      </w:r>
    </w:p>
    <w:p w14:paraId="34DCD0FA"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technical targets and associated milestones make the project objectives </w:t>
      </w:r>
      <w:r>
        <w:rPr>
          <w:rFonts w:ascii="Calibri Light" w:eastAsia="Trebuchet MS" w:hAnsi="Calibri Light" w:cs="Calibri Light"/>
          <w:b/>
          <w:bCs/>
          <w:color w:val="7F7F7F" w:themeColor="text1" w:themeTint="80"/>
          <w:sz w:val="18"/>
          <w:szCs w:val="18"/>
        </w:rPr>
        <w:t>SMART</w:t>
      </w:r>
      <w:r>
        <w:rPr>
          <w:rFonts w:ascii="Calibri Light" w:eastAsia="Trebuchet MS" w:hAnsi="Calibri Light" w:cs="Calibri Light"/>
          <w:color w:val="7F7F7F" w:themeColor="text1" w:themeTint="80"/>
          <w:sz w:val="18"/>
          <w:szCs w:val="18"/>
        </w:rPr>
        <w:t xml:space="preserve"> (specific, measurable, achievable, relevant and time-bound);</w:t>
      </w:r>
    </w:p>
    <w:p w14:paraId="1649DA12"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methodology</w:t>
      </w:r>
      <w:r>
        <w:rPr>
          <w:rFonts w:ascii="Calibri Light" w:eastAsia="Trebuchet MS" w:hAnsi="Calibri Light" w:cs="Calibri Light"/>
          <w:color w:val="7F7F7F" w:themeColor="text1" w:themeTint="80"/>
          <w:sz w:val="18"/>
          <w:szCs w:val="18"/>
        </w:rPr>
        <w:t xml:space="preserve"> (concepts, models and assumptions) and the </w:t>
      </w:r>
      <w:r>
        <w:rPr>
          <w:rFonts w:ascii="Calibri Light" w:eastAsia="Trebuchet MS" w:hAnsi="Calibri Light" w:cs="Calibri Light"/>
          <w:b/>
          <w:bCs/>
          <w:color w:val="7F7F7F" w:themeColor="text1" w:themeTint="80"/>
          <w:sz w:val="18"/>
          <w:szCs w:val="18"/>
        </w:rPr>
        <w:t>technical challenges</w:t>
      </w:r>
      <w:r>
        <w:rPr>
          <w:rFonts w:ascii="Calibri Light" w:eastAsia="Trebuchet MS" w:hAnsi="Calibri Light" w:cs="Calibri Light"/>
          <w:color w:val="7F7F7F" w:themeColor="text1" w:themeTint="80"/>
          <w:sz w:val="18"/>
          <w:szCs w:val="18"/>
        </w:rPr>
        <w:t xml:space="preserve"> it addresses;</w:t>
      </w:r>
    </w:p>
    <w:p w14:paraId="2A3F9073"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integration of knowledge and methods from </w:t>
      </w:r>
      <w:r>
        <w:rPr>
          <w:rFonts w:ascii="Calibri Light" w:eastAsia="Trebuchet MS" w:hAnsi="Calibri Light" w:cs="Calibri Light"/>
          <w:b/>
          <w:bCs/>
          <w:color w:val="7F7F7F" w:themeColor="text1" w:themeTint="80"/>
          <w:sz w:val="18"/>
          <w:szCs w:val="18"/>
        </w:rPr>
        <w:t>different fields</w:t>
      </w:r>
      <w:r>
        <w:rPr>
          <w:rFonts w:ascii="Calibri Light" w:eastAsia="Trebuchet MS" w:hAnsi="Calibri Light" w:cs="Calibri Light"/>
          <w:color w:val="7F7F7F" w:themeColor="text1" w:themeTint="80"/>
          <w:sz w:val="18"/>
          <w:szCs w:val="18"/>
        </w:rPr>
        <w:t xml:space="preserve"> or, where a multidisciplinary approach is not required, the reasons why.</w:t>
      </w:r>
    </w:p>
    <w:p w14:paraId="6395502F" w14:textId="77777777" w:rsidR="00E53A4D" w:rsidRDefault="00E53A4D">
      <w:pPr>
        <w:keepNext/>
        <w:spacing w:after="0" w:line="120" w:lineRule="exact"/>
        <w:rPr>
          <w:rFonts w:ascii="Calibri Light" w:eastAsia="Trebuchet MS" w:hAnsi="Calibri Light" w:cs="Calibri Light"/>
          <w:sz w:val="8"/>
        </w:rPr>
      </w:pPr>
    </w:p>
    <w:p w14:paraId="7232150E"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065EAF34"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9740DC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4411B06" w14:textId="77777777" w:rsidR="00E53A4D" w:rsidRDefault="00E53A4D">
      <w:pPr>
        <w:spacing w:after="0" w:line="120" w:lineRule="exact"/>
        <w:rPr>
          <w:rFonts w:ascii="Calibri Light" w:eastAsia="Trebuchet MS" w:hAnsi="Calibri Light" w:cs="Calibri Light"/>
          <w:sz w:val="8"/>
        </w:rPr>
      </w:pPr>
    </w:p>
    <w:p w14:paraId="00B6BB15"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8" w:name="_Toc241767760"/>
      <w:r>
        <w:rPr>
          <w:rFonts w:ascii="Calibri Light" w:eastAsia="Trebuchet MS" w:hAnsi="Calibri Light" w:cs="Calibri Light"/>
          <w:color w:val="000000"/>
          <w:sz w:val="22"/>
          <w:szCs w:val="22"/>
        </w:rPr>
        <w:lastRenderedPageBreak/>
        <w:t>Technical and financial maturity</w:t>
      </w:r>
      <w:bookmarkEnd w:id="8"/>
    </w:p>
    <w:p w14:paraId="7D33B884"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B2)</w:t>
      </w:r>
    </w:p>
    <w:p w14:paraId="443AA062"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3 by indicating the </w:t>
      </w:r>
      <w:r>
        <w:rPr>
          <w:rFonts w:ascii="Calibri Light" w:eastAsia="Trebuchet MS" w:hAnsi="Calibri Light" w:cs="Calibri Light"/>
          <w:b/>
          <w:bCs/>
          <w:color w:val="7F7F7F" w:themeColor="text1" w:themeTint="80"/>
          <w:sz w:val="18"/>
          <w:szCs w:val="18"/>
        </w:rPr>
        <w:t>Technology Readiness Level (TRL)</w:t>
      </w:r>
      <w:r>
        <w:rPr>
          <w:rFonts w:ascii="Calibri Light" w:eastAsia="Trebuchet MS" w:hAnsi="Calibri Light" w:cs="Calibri Light"/>
          <w:color w:val="7F7F7F" w:themeColor="text1" w:themeTint="80"/>
          <w:sz w:val="18"/>
          <w:szCs w:val="18"/>
        </w:rPr>
        <w:t xml:space="preserve"> of each development line at the start and at the end of the project.</w:t>
      </w:r>
    </w:p>
    <w:p w14:paraId="18279B5B"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3 – Technology readiness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1200"/>
        <w:gridCol w:w="4684"/>
        <w:gridCol w:w="1200"/>
      </w:tblGrid>
      <w:tr w:rsidR="00E53A4D" w14:paraId="0B37AC36" w14:textId="77777777">
        <w:trPr>
          <w:cantSplit/>
          <w:tblHeader/>
        </w:trPr>
        <w:tc>
          <w:tcPr>
            <w:tcW w:w="700" w:type="dxa"/>
            <w:shd w:val="clear" w:color="auto" w:fill="D6E3BC" w:themeFill="accent3" w:themeFillTint="66"/>
            <w:vAlign w:val="center"/>
          </w:tcPr>
          <w:p w14:paraId="427FBE09"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w:t>
            </w:r>
          </w:p>
        </w:tc>
        <w:tc>
          <w:tcPr>
            <w:tcW w:w="1200" w:type="dxa"/>
            <w:shd w:val="clear" w:color="auto" w:fill="D6E3BC" w:themeFill="accent3" w:themeFillTint="66"/>
            <w:vAlign w:val="center"/>
          </w:tcPr>
          <w:p w14:paraId="39AA402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TRL at project start</w:t>
            </w:r>
          </w:p>
        </w:tc>
        <w:tc>
          <w:tcPr>
            <w:tcW w:w="4684" w:type="dxa"/>
            <w:shd w:val="clear" w:color="auto" w:fill="D6E3BC" w:themeFill="accent3" w:themeFillTint="66"/>
            <w:vAlign w:val="center"/>
          </w:tcPr>
          <w:p w14:paraId="536BECB0" w14:textId="71DE1573" w:rsidR="00E53A4D" w:rsidRDefault="00E765CC">
            <w:pPr>
              <w:spacing w:before="40" w:after="40"/>
              <w:jc w:val="center"/>
              <w:rPr>
                <w:rFonts w:ascii="Calibri Light" w:eastAsia="Trebuchet MS" w:hAnsi="Calibri Light" w:cs="Calibri Light"/>
                <w:b/>
                <w:sz w:val="16"/>
                <w:szCs w:val="16"/>
              </w:rPr>
            </w:pPr>
            <w:r w:rsidRPr="00E765CC">
              <w:rPr>
                <w:rFonts w:ascii="Calibri Light" w:eastAsia="Trebuchet MS" w:hAnsi="Calibri Light" w:cs="Calibri Light"/>
                <w:b/>
                <w:sz w:val="16"/>
                <w:szCs w:val="16"/>
              </w:rPr>
              <w:t>Verifiable evidence of the starting TRL (e.g. publications, patents, public results of previously funded projects, third-party test reports)</w:t>
            </w:r>
          </w:p>
        </w:tc>
        <w:tc>
          <w:tcPr>
            <w:tcW w:w="1200" w:type="dxa"/>
            <w:shd w:val="clear" w:color="auto" w:fill="D6E3BC" w:themeFill="accent3" w:themeFillTint="66"/>
            <w:vAlign w:val="center"/>
          </w:tcPr>
          <w:p w14:paraId="6E63F194"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TRL at project end</w:t>
            </w:r>
          </w:p>
        </w:tc>
      </w:tr>
      <w:tr w:rsidR="00E53A4D" w14:paraId="6CEF328C" w14:textId="77777777">
        <w:trPr>
          <w:cantSplit/>
          <w:trHeight w:val="340"/>
        </w:trPr>
        <w:tc>
          <w:tcPr>
            <w:tcW w:w="700" w:type="dxa"/>
            <w:vAlign w:val="center"/>
          </w:tcPr>
          <w:p w14:paraId="71D64764"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DL1</w:t>
            </w:r>
          </w:p>
        </w:tc>
        <w:tc>
          <w:tcPr>
            <w:tcW w:w="1200" w:type="dxa"/>
            <w:vAlign w:val="center"/>
          </w:tcPr>
          <w:p w14:paraId="447DB4E0"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5</w:t>
            </w:r>
          </w:p>
        </w:tc>
        <w:tc>
          <w:tcPr>
            <w:tcW w:w="4684" w:type="dxa"/>
            <w:vAlign w:val="center"/>
          </w:tcPr>
          <w:p w14:paraId="2590BE6F" w14:textId="7D8FD6E9" w:rsidR="00E53A4D" w:rsidRDefault="00E765CC">
            <w:pPr>
              <w:spacing w:before="40" w:after="40"/>
              <w:rPr>
                <w:rFonts w:ascii="Calibri Light" w:eastAsia="Trebuchet MS" w:hAnsi="Calibri Light" w:cs="Calibri Light"/>
                <w:i/>
                <w:iCs/>
                <w:color w:val="2F5496"/>
                <w:sz w:val="16"/>
                <w:szCs w:val="16"/>
              </w:rPr>
            </w:pPr>
            <w:r w:rsidRPr="00E765CC">
              <w:rPr>
                <w:rFonts w:ascii="Calibri Light" w:eastAsia="Trebuchet MS" w:hAnsi="Calibri Light" w:cs="Calibri Light"/>
                <w:i/>
                <w:iCs/>
                <w:color w:val="2F5496"/>
                <w:sz w:val="16"/>
                <w:szCs w:val="16"/>
              </w:rPr>
              <w:t>Continuous upstream process validated in a 10 L bioreactor under relevant conditions (public deliverable of a previously funded R&amp;D project, project code; peer-reviewed article, DOI; ref. [</w:t>
            </w:r>
            <w:r>
              <w:rPr>
                <w:rFonts w:ascii="Calibri Light" w:eastAsia="Trebuchet MS" w:hAnsi="Calibri Light" w:cs="Calibri Light"/>
                <w:i/>
                <w:iCs/>
                <w:color w:val="2F5496"/>
                <w:sz w:val="16"/>
                <w:szCs w:val="16"/>
              </w:rPr>
              <w:t>x</w:t>
            </w:r>
            <w:r w:rsidRPr="00E765CC">
              <w:rPr>
                <w:rFonts w:ascii="Calibri Light" w:eastAsia="Trebuchet MS" w:hAnsi="Calibri Light" w:cs="Calibri Light"/>
                <w:i/>
                <w:iCs/>
                <w:color w:val="2F5496"/>
                <w:sz w:val="16"/>
                <w:szCs w:val="16"/>
              </w:rPr>
              <w:t>])</w:t>
            </w:r>
          </w:p>
        </w:tc>
        <w:tc>
          <w:tcPr>
            <w:tcW w:w="1200" w:type="dxa"/>
            <w:vAlign w:val="center"/>
          </w:tcPr>
          <w:p w14:paraId="3CE65F9F" w14:textId="63C0A9DC" w:rsidR="00E53A4D" w:rsidRDefault="00BB3B13">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9</w:t>
            </w:r>
          </w:p>
        </w:tc>
      </w:tr>
      <w:tr w:rsidR="00E53A4D" w14:paraId="5B9196F5" w14:textId="77777777">
        <w:trPr>
          <w:cantSplit/>
          <w:trHeight w:val="340"/>
        </w:trPr>
        <w:tc>
          <w:tcPr>
            <w:tcW w:w="700" w:type="dxa"/>
            <w:vAlign w:val="center"/>
          </w:tcPr>
          <w:p w14:paraId="2F731242" w14:textId="77777777" w:rsidR="00E53A4D" w:rsidRDefault="00000000">
            <w:pPr>
              <w:spacing w:before="40" w:after="40"/>
              <w:jc w:val="center"/>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DL2</w:t>
            </w:r>
          </w:p>
        </w:tc>
        <w:tc>
          <w:tcPr>
            <w:tcW w:w="1200" w:type="dxa"/>
            <w:vAlign w:val="center"/>
          </w:tcPr>
          <w:p w14:paraId="6C9028F1"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5</w:t>
            </w:r>
          </w:p>
        </w:tc>
        <w:tc>
          <w:tcPr>
            <w:tcW w:w="4684" w:type="dxa"/>
            <w:vAlign w:val="center"/>
          </w:tcPr>
          <w:p w14:paraId="717FA3E1" w14:textId="77777777" w:rsidR="00E53A4D" w:rsidRDefault="00000000">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Soft-sensor models trained and validated offline on data from 3 production campaigns (published patent application, publication no.; ref. [</w:t>
            </w:r>
            <w:proofErr w:type="spellStart"/>
            <w:r>
              <w:rPr>
                <w:rFonts w:ascii="Calibri Light" w:eastAsia="Trebuchet MS" w:hAnsi="Calibri Light" w:cs="Calibri Light"/>
                <w:i/>
                <w:iCs/>
                <w:color w:val="2F5496"/>
                <w:sz w:val="16"/>
                <w:szCs w:val="16"/>
              </w:rPr>
              <w:t>xxxx</w:t>
            </w:r>
            <w:proofErr w:type="spellEnd"/>
            <w:r>
              <w:rPr>
                <w:rFonts w:ascii="Calibri Light" w:eastAsia="Trebuchet MS" w:hAnsi="Calibri Light" w:cs="Calibri Light"/>
                <w:i/>
                <w:iCs/>
                <w:color w:val="2F5496"/>
                <w:sz w:val="16"/>
                <w:szCs w:val="16"/>
              </w:rPr>
              <w:t>])</w:t>
            </w:r>
          </w:p>
        </w:tc>
        <w:tc>
          <w:tcPr>
            <w:tcW w:w="1200" w:type="dxa"/>
            <w:vAlign w:val="center"/>
          </w:tcPr>
          <w:p w14:paraId="48BED22B" w14:textId="6E62E28F" w:rsidR="00E53A4D" w:rsidRDefault="00BB3B13">
            <w:pPr>
              <w:spacing w:before="40" w:after="40"/>
              <w:rPr>
                <w:rFonts w:ascii="Calibri Light" w:eastAsia="Trebuchet MS" w:hAnsi="Calibri Light" w:cs="Calibri Light"/>
                <w:i/>
                <w:iCs/>
                <w:color w:val="2F5496"/>
                <w:sz w:val="16"/>
                <w:szCs w:val="16"/>
              </w:rPr>
            </w:pPr>
            <w:r>
              <w:rPr>
                <w:rFonts w:ascii="Calibri Light" w:eastAsia="Trebuchet MS" w:hAnsi="Calibri Light" w:cs="Calibri Light"/>
                <w:i/>
                <w:iCs/>
                <w:color w:val="2F5496"/>
                <w:sz w:val="16"/>
                <w:szCs w:val="16"/>
              </w:rPr>
              <w:t>8</w:t>
            </w:r>
          </w:p>
        </w:tc>
      </w:tr>
      <w:tr w:rsidR="00E53A4D" w14:paraId="2F5D9F45" w14:textId="77777777">
        <w:trPr>
          <w:cantSplit/>
          <w:trHeight w:val="340"/>
        </w:trPr>
        <w:tc>
          <w:tcPr>
            <w:tcW w:w="700" w:type="dxa"/>
            <w:vAlign w:val="center"/>
          </w:tcPr>
          <w:p w14:paraId="7B591EF3" w14:textId="77777777" w:rsidR="00E53A4D" w:rsidRDefault="00000000">
            <w:pPr>
              <w:spacing w:before="40" w:after="40"/>
              <w:jc w:val="center"/>
              <w:rPr>
                <w:rFonts w:ascii="Calibri Light" w:eastAsia="Trebuchet MS" w:hAnsi="Calibri Light" w:cs="Calibri Light"/>
                <w:sz w:val="16"/>
                <w:szCs w:val="16"/>
              </w:rPr>
            </w:pPr>
            <w:proofErr w:type="spellStart"/>
            <w:r>
              <w:rPr>
                <w:rFonts w:ascii="Calibri Light" w:eastAsia="Trebuchet MS" w:hAnsi="Calibri Light" w:cs="Calibri Light"/>
                <w:sz w:val="16"/>
                <w:szCs w:val="16"/>
              </w:rPr>
              <w:t>DLn</w:t>
            </w:r>
            <w:proofErr w:type="spellEnd"/>
          </w:p>
        </w:tc>
        <w:tc>
          <w:tcPr>
            <w:tcW w:w="1200" w:type="dxa"/>
            <w:vAlign w:val="center"/>
          </w:tcPr>
          <w:p w14:paraId="25054A56" w14:textId="77777777" w:rsidR="00E53A4D" w:rsidRDefault="00E53A4D">
            <w:pPr>
              <w:spacing w:before="40" w:after="40"/>
              <w:rPr>
                <w:rFonts w:ascii="Calibri Light" w:eastAsia="Trebuchet MS" w:hAnsi="Calibri Light" w:cs="Calibri Light"/>
                <w:sz w:val="16"/>
                <w:szCs w:val="16"/>
              </w:rPr>
            </w:pPr>
          </w:p>
        </w:tc>
        <w:tc>
          <w:tcPr>
            <w:tcW w:w="4684" w:type="dxa"/>
            <w:vAlign w:val="center"/>
          </w:tcPr>
          <w:p w14:paraId="57019B09" w14:textId="77777777" w:rsidR="00E53A4D" w:rsidRDefault="00E53A4D">
            <w:pPr>
              <w:spacing w:before="40" w:after="40"/>
              <w:rPr>
                <w:rFonts w:ascii="Calibri Light" w:eastAsia="Trebuchet MS" w:hAnsi="Calibri Light" w:cs="Calibri Light"/>
                <w:sz w:val="16"/>
                <w:szCs w:val="16"/>
              </w:rPr>
            </w:pPr>
          </w:p>
        </w:tc>
        <w:tc>
          <w:tcPr>
            <w:tcW w:w="1200" w:type="dxa"/>
            <w:vAlign w:val="center"/>
          </w:tcPr>
          <w:p w14:paraId="73A58148" w14:textId="77777777" w:rsidR="00E53A4D" w:rsidRDefault="00E53A4D">
            <w:pPr>
              <w:spacing w:before="40" w:after="40"/>
              <w:rPr>
                <w:rFonts w:ascii="Calibri Light" w:eastAsia="Trebuchet MS" w:hAnsi="Calibri Light" w:cs="Calibri Light"/>
                <w:sz w:val="16"/>
                <w:szCs w:val="16"/>
              </w:rPr>
            </w:pPr>
          </w:p>
        </w:tc>
      </w:tr>
    </w:tbl>
    <w:p w14:paraId="35B3D423" w14:textId="77777777" w:rsidR="00E53A4D" w:rsidRDefault="00E53A4D">
      <w:pPr>
        <w:spacing w:after="0"/>
        <w:rPr>
          <w:sz w:val="8"/>
        </w:rPr>
      </w:pPr>
    </w:p>
    <w:p w14:paraId="4EDE13C9"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Regarding </w:t>
      </w:r>
      <w:r>
        <w:rPr>
          <w:rFonts w:ascii="Calibri Light" w:eastAsia="Trebuchet MS" w:hAnsi="Calibri Light" w:cs="Calibri Light"/>
          <w:b/>
          <w:bCs/>
          <w:color w:val="7F7F7F" w:themeColor="text1" w:themeTint="80"/>
          <w:sz w:val="18"/>
          <w:szCs w:val="18"/>
        </w:rPr>
        <w:t>technical maturity</w:t>
      </w:r>
      <w:r>
        <w:rPr>
          <w:rFonts w:ascii="Calibri Light" w:eastAsia="Trebuchet MS" w:hAnsi="Calibri Light" w:cs="Calibri Light"/>
          <w:color w:val="7F7F7F" w:themeColor="text1" w:themeTint="80"/>
          <w:sz w:val="18"/>
          <w:szCs w:val="18"/>
        </w:rPr>
        <w:t>, explain:</w:t>
      </w:r>
    </w:p>
    <w:p w14:paraId="38A9F464" w14:textId="7713B278"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why the selected technologies are the most appropriate and how the proposed solutions are </w:t>
      </w:r>
      <w:r>
        <w:rPr>
          <w:rFonts w:ascii="Calibri Light" w:eastAsia="Trebuchet MS" w:hAnsi="Calibri Light" w:cs="Calibri Light"/>
          <w:b/>
          <w:bCs/>
          <w:color w:val="7F7F7F" w:themeColor="text1" w:themeTint="80"/>
          <w:sz w:val="18"/>
          <w:szCs w:val="18"/>
        </w:rPr>
        <w:t>proven</w:t>
      </w:r>
      <w:r>
        <w:rPr>
          <w:rFonts w:ascii="Calibri Light" w:eastAsia="Trebuchet MS" w:hAnsi="Calibri Light" w:cs="Calibri Light"/>
          <w:color w:val="7F7F7F" w:themeColor="text1" w:themeTint="80"/>
          <w:sz w:val="18"/>
          <w:szCs w:val="18"/>
        </w:rPr>
        <w:t xml:space="preserve">, without significant technological risks, with the R&amp;D component focused predominantly on </w:t>
      </w:r>
      <w:r>
        <w:rPr>
          <w:rFonts w:ascii="Calibri Light" w:eastAsia="Trebuchet MS" w:hAnsi="Calibri Light" w:cs="Calibri Light"/>
          <w:b/>
          <w:bCs/>
          <w:color w:val="7F7F7F" w:themeColor="text1" w:themeTint="80"/>
          <w:sz w:val="18"/>
          <w:szCs w:val="18"/>
        </w:rPr>
        <w:t>experimental development</w:t>
      </w:r>
      <w:r>
        <w:rPr>
          <w:rFonts w:ascii="Calibri Light" w:eastAsia="Trebuchet MS" w:hAnsi="Calibri Light" w:cs="Calibri Light"/>
          <w:color w:val="7F7F7F" w:themeColor="text1" w:themeTint="80"/>
          <w:sz w:val="18"/>
          <w:szCs w:val="18"/>
        </w:rPr>
        <w:t xml:space="preserve">; justify any </w:t>
      </w:r>
      <w:r>
        <w:rPr>
          <w:rFonts w:ascii="Calibri Light" w:eastAsia="Trebuchet MS" w:hAnsi="Calibri Light" w:cs="Calibri Light"/>
          <w:b/>
          <w:bCs/>
          <w:color w:val="7F7F7F" w:themeColor="text1" w:themeTint="80"/>
          <w:sz w:val="18"/>
          <w:szCs w:val="18"/>
        </w:rPr>
        <w:t>industrial research</w:t>
      </w:r>
      <w:r>
        <w:rPr>
          <w:rFonts w:ascii="Calibri Light" w:eastAsia="Trebuchet MS" w:hAnsi="Calibri Light" w:cs="Calibri Light"/>
          <w:color w:val="7F7F7F" w:themeColor="text1" w:themeTint="80"/>
          <w:sz w:val="18"/>
          <w:szCs w:val="18"/>
        </w:rPr>
        <w:t>, which must represent a minority share of the R&amp;D component unless duly justified;</w:t>
      </w:r>
    </w:p>
    <w:p w14:paraId="6B116928"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R&amp;D results will be converted into </w:t>
      </w:r>
      <w:r>
        <w:rPr>
          <w:rFonts w:ascii="Calibri Light" w:eastAsia="Trebuchet MS" w:hAnsi="Calibri Light" w:cs="Calibri Light"/>
          <w:b/>
          <w:bCs/>
          <w:color w:val="7F7F7F" w:themeColor="text1" w:themeTint="80"/>
          <w:sz w:val="18"/>
          <w:szCs w:val="18"/>
        </w:rPr>
        <w:t>marketable products, services or processes</w:t>
      </w:r>
      <w:r>
        <w:rPr>
          <w:rFonts w:ascii="Calibri Light" w:eastAsia="Trebuchet MS" w:hAnsi="Calibri Light" w:cs="Calibri Light"/>
          <w:color w:val="7F7F7F" w:themeColor="text1" w:themeTint="80"/>
          <w:sz w:val="18"/>
          <w:szCs w:val="18"/>
        </w:rPr>
        <w:t xml:space="preserve"> within the project;</w:t>
      </w:r>
    </w:p>
    <w:p w14:paraId="15FC12A7"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for each </w:t>
      </w:r>
      <w:r>
        <w:rPr>
          <w:rFonts w:ascii="Calibri Light" w:eastAsia="Trebuchet MS" w:hAnsi="Calibri Light" w:cs="Calibri Light"/>
          <w:b/>
          <w:bCs/>
          <w:color w:val="7F7F7F" w:themeColor="text1" w:themeTint="80"/>
          <w:sz w:val="18"/>
          <w:szCs w:val="18"/>
        </w:rPr>
        <w:t>productive innovation action</w:t>
      </w:r>
      <w:r>
        <w:rPr>
          <w:rFonts w:ascii="Calibri Light" w:eastAsia="Trebuchet MS" w:hAnsi="Calibri Light" w:cs="Calibri Light"/>
          <w:color w:val="7F7F7F" w:themeColor="text1" w:themeTint="80"/>
          <w:sz w:val="18"/>
          <w:szCs w:val="18"/>
        </w:rPr>
        <w:t xml:space="preserve"> (number in the application form), the production capability </w:t>
      </w:r>
      <w:proofErr w:type="gramStart"/>
      <w:r>
        <w:rPr>
          <w:rFonts w:ascii="Calibri Light" w:eastAsia="Trebuchet MS" w:hAnsi="Calibri Light" w:cs="Calibri Light"/>
          <w:color w:val="7F7F7F" w:themeColor="text1" w:themeTint="80"/>
          <w:sz w:val="18"/>
          <w:szCs w:val="18"/>
        </w:rPr>
        <w:t>created,</w:t>
      </w:r>
      <w:proofErr w:type="gramEnd"/>
      <w:r>
        <w:rPr>
          <w:rFonts w:ascii="Calibri Light" w:eastAsia="Trebuchet MS" w:hAnsi="Calibri Light" w:cs="Calibri Light"/>
          <w:color w:val="7F7F7F" w:themeColor="text1" w:themeTint="80"/>
          <w:sz w:val="18"/>
          <w:szCs w:val="18"/>
        </w:rPr>
        <w:t xml:space="preserve"> its </w:t>
      </w:r>
      <w:r>
        <w:rPr>
          <w:rFonts w:ascii="Calibri Light" w:eastAsia="Trebuchet MS" w:hAnsi="Calibri Light" w:cs="Calibri Light"/>
          <w:b/>
          <w:bCs/>
          <w:color w:val="7F7F7F" w:themeColor="text1" w:themeTint="80"/>
          <w:sz w:val="18"/>
          <w:szCs w:val="18"/>
        </w:rPr>
        <w:t>complementarity with the R&amp;D activities</w:t>
      </w:r>
      <w:r>
        <w:rPr>
          <w:rFonts w:ascii="Calibri Light" w:eastAsia="Trebuchet MS" w:hAnsi="Calibri Light" w:cs="Calibri Light"/>
          <w:color w:val="7F7F7F" w:themeColor="text1" w:themeTint="80"/>
          <w:sz w:val="18"/>
          <w:szCs w:val="18"/>
        </w:rPr>
        <w:t xml:space="preserve"> and its </w:t>
      </w:r>
      <w:r>
        <w:rPr>
          <w:rFonts w:ascii="Calibri Light" w:eastAsia="Trebuchet MS" w:hAnsi="Calibri Light" w:cs="Calibri Light"/>
          <w:b/>
          <w:bCs/>
          <w:color w:val="7F7F7F" w:themeColor="text1" w:themeTint="80"/>
          <w:sz w:val="18"/>
          <w:szCs w:val="18"/>
        </w:rPr>
        <w:t>adequacy to the market ambition</w:t>
      </w:r>
      <w:r>
        <w:rPr>
          <w:rFonts w:ascii="Calibri Light" w:eastAsia="Trebuchet MS" w:hAnsi="Calibri Light" w:cs="Calibri Light"/>
          <w:color w:val="7F7F7F" w:themeColor="text1" w:themeTint="80"/>
          <w:sz w:val="18"/>
          <w:szCs w:val="18"/>
        </w:rPr>
        <w:t>;</w:t>
      </w:r>
    </w:p>
    <w:p w14:paraId="02645289"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where applicable, why the R&amp;D component is not </w:t>
      </w:r>
      <w:proofErr w:type="gramStart"/>
      <w:r>
        <w:rPr>
          <w:rFonts w:ascii="Calibri Light" w:eastAsia="Trebuchet MS" w:hAnsi="Calibri Light" w:cs="Calibri Light"/>
          <w:color w:val="7F7F7F" w:themeColor="text1" w:themeTint="80"/>
          <w:sz w:val="18"/>
          <w:szCs w:val="18"/>
        </w:rPr>
        <w:t>the majority of</w:t>
      </w:r>
      <w:proofErr w:type="gramEnd"/>
      <w:r>
        <w:rPr>
          <w:rFonts w:ascii="Calibri Light" w:eastAsia="Trebuchet MS" w:hAnsi="Calibri Light" w:cs="Calibri Light"/>
          <w:color w:val="7F7F7F" w:themeColor="text1" w:themeTint="80"/>
          <w:sz w:val="18"/>
          <w:szCs w:val="18"/>
        </w:rPr>
        <w:t xml:space="preserve"> the investment.</w:t>
      </w:r>
    </w:p>
    <w:p w14:paraId="77AE57E9" w14:textId="77777777" w:rsidR="00BB3B13" w:rsidRPr="00BB3B13" w:rsidRDefault="00BB3B13" w:rsidP="00BB3B13">
      <w:pPr>
        <w:keepNext/>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766F8518" w14:textId="77777777" w:rsidR="00BB3B13" w:rsidRPr="00BB3B13" w:rsidRDefault="00BB3B13" w:rsidP="00BB3B13">
      <w:pPr>
        <w:keepNext/>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2F51E8E0" w14:textId="77777777" w:rsidR="00BB3B13" w:rsidRPr="00BB3B13" w:rsidRDefault="00BB3B13" w:rsidP="00BB3B13">
      <w:pPr>
        <w:pBdr>
          <w:top w:val="single" w:sz="4" w:space="4" w:color="BFBFBF"/>
          <w:left w:val="single" w:sz="4" w:space="4" w:color="BFBFBF"/>
          <w:bottom w:val="single" w:sz="4" w:space="4" w:color="BFBFBF"/>
          <w:right w:val="single" w:sz="4" w:space="4" w:color="BFBFBF"/>
        </w:pBdr>
        <w:spacing w:after="0"/>
        <w:ind w:left="720" w:right="100"/>
        <w:jc w:val="both"/>
        <w:rPr>
          <w:rFonts w:ascii="Calibri Light" w:eastAsia="Trebuchet MS" w:hAnsi="Calibri Light" w:cs="Calibri Light"/>
        </w:rPr>
      </w:pPr>
    </w:p>
    <w:p w14:paraId="7E254AAA" w14:textId="77777777" w:rsidR="00BB3B13" w:rsidRPr="0036221C" w:rsidRDefault="00BB3B13" w:rsidP="0036221C">
      <w:pPr>
        <w:pStyle w:val="ListParagraph"/>
        <w:numPr>
          <w:ilvl w:val="0"/>
          <w:numId w:val="50"/>
        </w:numPr>
        <w:spacing w:after="0" w:line="120" w:lineRule="exact"/>
        <w:rPr>
          <w:rFonts w:ascii="Calibri Light" w:eastAsia="Trebuchet MS" w:hAnsi="Calibri Light" w:cs="Calibri Light"/>
          <w:sz w:val="8"/>
        </w:rPr>
      </w:pPr>
    </w:p>
    <w:p w14:paraId="5DBEF848" w14:textId="6421C23B"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Regarding </w:t>
      </w:r>
      <w:r>
        <w:rPr>
          <w:rFonts w:ascii="Calibri Light" w:eastAsia="Trebuchet MS" w:hAnsi="Calibri Light" w:cs="Calibri Light"/>
          <w:b/>
          <w:bCs/>
          <w:color w:val="7F7F7F" w:themeColor="text1" w:themeTint="80"/>
          <w:sz w:val="18"/>
          <w:szCs w:val="18"/>
        </w:rPr>
        <w:t>financial maturity</w:t>
      </w:r>
      <w:r>
        <w:rPr>
          <w:rFonts w:ascii="Calibri Light" w:eastAsia="Trebuchet MS" w:hAnsi="Calibri Light" w:cs="Calibri Light"/>
          <w:color w:val="7F7F7F" w:themeColor="text1" w:themeTint="80"/>
          <w:sz w:val="18"/>
          <w:szCs w:val="18"/>
        </w:rPr>
        <w:t>, explain:</w:t>
      </w:r>
    </w:p>
    <w:p w14:paraId="0247C9F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coherence of the budget</w:t>
      </w:r>
      <w:r>
        <w:rPr>
          <w:rFonts w:ascii="Calibri Light" w:eastAsia="Trebuchet MS" w:hAnsi="Calibri Light" w:cs="Calibri Light"/>
          <w:color w:val="7F7F7F" w:themeColor="text1" w:themeTint="80"/>
          <w:sz w:val="18"/>
          <w:szCs w:val="18"/>
        </w:rPr>
        <w:t xml:space="preserve"> with the objectives, activities and expected results;</w:t>
      </w:r>
    </w:p>
    <w:p w14:paraId="171AB642"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most relevant costs</w:t>
      </w:r>
      <w:r>
        <w:rPr>
          <w:rFonts w:ascii="Calibri Light" w:eastAsia="Trebuchet MS" w:hAnsi="Calibri Light" w:cs="Calibri Light"/>
          <w:color w:val="7F7F7F" w:themeColor="text1" w:themeTint="80"/>
          <w:sz w:val="18"/>
          <w:szCs w:val="18"/>
        </w:rPr>
        <w:t xml:space="preserve"> (by weight or importance) and their reasonableness for the activities concerned;</w:t>
      </w:r>
    </w:p>
    <w:p w14:paraId="76CED30C"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adequacy of the financial resources</w:t>
      </w:r>
      <w:r>
        <w:rPr>
          <w:rFonts w:ascii="Calibri Light" w:eastAsia="Trebuchet MS" w:hAnsi="Calibri Light" w:cs="Calibri Light"/>
          <w:color w:val="7F7F7F" w:themeColor="text1" w:themeTint="80"/>
          <w:sz w:val="18"/>
          <w:szCs w:val="18"/>
        </w:rPr>
        <w:t xml:space="preserve"> for implementing the operation and achieving its objectives.</w:t>
      </w:r>
    </w:p>
    <w:p w14:paraId="778378BB"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Refer to the amounts in the application form rather than reproducing budget tables.</w:t>
      </w:r>
    </w:p>
    <w:p w14:paraId="09BB8411" w14:textId="77777777" w:rsidR="00E53A4D" w:rsidRDefault="00E53A4D">
      <w:pPr>
        <w:keepNext/>
        <w:spacing w:after="0" w:line="120" w:lineRule="exact"/>
        <w:rPr>
          <w:rFonts w:ascii="Calibri Light" w:eastAsia="Trebuchet MS" w:hAnsi="Calibri Light" w:cs="Calibri Light"/>
          <w:sz w:val="8"/>
        </w:rPr>
      </w:pPr>
    </w:p>
    <w:p w14:paraId="79C62377"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414B7B4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07C50DC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DADC9CF" w14:textId="77777777" w:rsidR="00E53A4D" w:rsidRDefault="00E53A4D">
      <w:pPr>
        <w:spacing w:after="0" w:line="120" w:lineRule="exact"/>
        <w:rPr>
          <w:rFonts w:ascii="Calibri Light" w:eastAsia="Trebuchet MS" w:hAnsi="Calibri Light" w:cs="Calibri Light"/>
          <w:sz w:val="8"/>
        </w:rPr>
      </w:pPr>
    </w:p>
    <w:p w14:paraId="7F23C71D"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9" w:name="_Toc241767761"/>
      <w:r>
        <w:rPr>
          <w:rFonts w:ascii="Calibri Light" w:eastAsia="Trebuchet MS" w:hAnsi="Calibri Light" w:cs="Calibri Light"/>
          <w:color w:val="000000"/>
          <w:sz w:val="24"/>
          <w:szCs w:val="24"/>
        </w:rPr>
        <w:lastRenderedPageBreak/>
        <w:t>Implementation</w:t>
      </w:r>
      <w:bookmarkEnd w:id="9"/>
    </w:p>
    <w:p w14:paraId="1A9A973A" w14:textId="064FDC7C"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 xml:space="preserve">(relevant for sub-criteria </w:t>
      </w:r>
      <w:r w:rsidR="00F605A0">
        <w:rPr>
          <w:rFonts w:ascii="Calibri Light" w:eastAsia="Trebuchet MS" w:hAnsi="Calibri Light" w:cs="Calibri Light"/>
          <w:color w:val="000000"/>
          <w:sz w:val="16"/>
          <w:szCs w:val="16"/>
        </w:rPr>
        <w:t>C1</w:t>
      </w:r>
      <w:r>
        <w:rPr>
          <w:rFonts w:ascii="Calibri Light" w:eastAsia="Trebuchet MS" w:hAnsi="Calibri Light" w:cs="Calibri Light"/>
          <w:color w:val="000000"/>
          <w:sz w:val="16"/>
          <w:szCs w:val="16"/>
        </w:rPr>
        <w:t xml:space="preserve"> and </w:t>
      </w:r>
      <w:r w:rsidR="00F605A0">
        <w:rPr>
          <w:rFonts w:ascii="Calibri Light" w:eastAsia="Trebuchet MS" w:hAnsi="Calibri Light" w:cs="Calibri Light"/>
          <w:color w:val="000000"/>
          <w:sz w:val="16"/>
          <w:szCs w:val="16"/>
        </w:rPr>
        <w:t>B1</w:t>
      </w:r>
      <w:r>
        <w:rPr>
          <w:rFonts w:ascii="Calibri Light" w:eastAsia="Trebuchet MS" w:hAnsi="Calibri Light" w:cs="Calibri Light"/>
          <w:color w:val="000000"/>
          <w:sz w:val="16"/>
          <w:szCs w:val="16"/>
        </w:rPr>
        <w:t>)</w:t>
      </w:r>
    </w:p>
    <w:p w14:paraId="37A850EE"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0" w:name="_Toc241767762"/>
      <w:r>
        <w:rPr>
          <w:rFonts w:ascii="Calibri Light" w:eastAsia="Trebuchet MS" w:hAnsi="Calibri Light" w:cs="Calibri Light"/>
          <w:color w:val="000000"/>
          <w:sz w:val="22"/>
          <w:szCs w:val="22"/>
        </w:rPr>
        <w:t>Capacity of the beneficiaries and of the consortium as a whole</w:t>
      </w:r>
      <w:bookmarkEnd w:id="10"/>
    </w:p>
    <w:p w14:paraId="4F359187"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C1)</w:t>
      </w:r>
    </w:p>
    <w:p w14:paraId="551CC46E"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Explain:</w:t>
      </w:r>
    </w:p>
    <w:p w14:paraId="4BA8886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coherence of the consortium</w:t>
      </w:r>
      <w:r>
        <w:rPr>
          <w:rFonts w:ascii="Calibri Light" w:eastAsia="Trebuchet MS" w:hAnsi="Calibri Light" w:cs="Calibri Light"/>
          <w:color w:val="7F7F7F" w:themeColor="text1" w:themeTint="80"/>
          <w:sz w:val="18"/>
          <w:szCs w:val="18"/>
        </w:rPr>
        <w:t xml:space="preserve"> and how the beneficiaries </w:t>
      </w:r>
      <w:r>
        <w:rPr>
          <w:rFonts w:ascii="Calibri Light" w:eastAsia="Trebuchet MS" w:hAnsi="Calibri Light" w:cs="Calibri Light"/>
          <w:b/>
          <w:bCs/>
          <w:color w:val="7F7F7F" w:themeColor="text1" w:themeTint="80"/>
          <w:sz w:val="18"/>
          <w:szCs w:val="18"/>
        </w:rPr>
        <w:t>complement one another and cover the value chain</w:t>
      </w:r>
      <w:r>
        <w:rPr>
          <w:rFonts w:ascii="Calibri Light" w:eastAsia="Trebuchet MS" w:hAnsi="Calibri Light" w:cs="Calibri Light"/>
          <w:color w:val="7F7F7F" w:themeColor="text1" w:themeTint="80"/>
          <w:sz w:val="18"/>
          <w:szCs w:val="18"/>
        </w:rPr>
        <w:t xml:space="preserve"> (‘full consortium’: companies in its critical stages), identifying the company(</w:t>
      </w:r>
      <w:proofErr w:type="spellStart"/>
      <w:r>
        <w:rPr>
          <w:rFonts w:ascii="Calibri Light" w:eastAsia="Trebuchet MS" w:hAnsi="Calibri Light" w:cs="Calibri Light"/>
          <w:color w:val="7F7F7F" w:themeColor="text1" w:themeTint="80"/>
          <w:sz w:val="18"/>
          <w:szCs w:val="18"/>
        </w:rPr>
        <w:t>ies</w:t>
      </w:r>
      <w:proofErr w:type="spellEnd"/>
      <w:r>
        <w:rPr>
          <w:rFonts w:ascii="Calibri Light" w:eastAsia="Trebuchet MS" w:hAnsi="Calibri Light" w:cs="Calibri Light"/>
          <w:color w:val="7F7F7F" w:themeColor="text1" w:themeTint="80"/>
          <w:sz w:val="18"/>
          <w:szCs w:val="18"/>
        </w:rPr>
        <w:t>) that will place the technology on the market;</w:t>
      </w:r>
    </w:p>
    <w:p w14:paraId="1B84B19B"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relevance of each beneficiary’s role and the adequacy of its resources</w:t>
      </w:r>
      <w:r>
        <w:rPr>
          <w:rFonts w:ascii="Calibri Light" w:eastAsia="Trebuchet MS" w:hAnsi="Calibri Light" w:cs="Calibri Light"/>
          <w:color w:val="7F7F7F" w:themeColor="text1" w:themeTint="80"/>
          <w:sz w:val="18"/>
          <w:szCs w:val="18"/>
        </w:rPr>
        <w:t xml:space="preserve">, including the dedicated team, competences, experience and track record, as well as its </w:t>
      </w:r>
      <w:r>
        <w:rPr>
          <w:rFonts w:ascii="Calibri Light" w:eastAsia="Trebuchet MS" w:hAnsi="Calibri Light" w:cs="Calibri Light"/>
          <w:b/>
          <w:bCs/>
          <w:color w:val="7F7F7F" w:themeColor="text1" w:themeTint="80"/>
          <w:sz w:val="18"/>
          <w:szCs w:val="18"/>
        </w:rPr>
        <w:t>physical, technological, administrative and financial capacity</w:t>
      </w:r>
      <w:r>
        <w:rPr>
          <w:rFonts w:ascii="Calibri Light" w:eastAsia="Trebuchet MS" w:hAnsi="Calibri Light" w:cs="Calibri Light"/>
          <w:color w:val="7F7F7F" w:themeColor="text1" w:themeTint="80"/>
          <w:sz w:val="18"/>
          <w:szCs w:val="18"/>
        </w:rPr>
        <w:t>;</w:t>
      </w:r>
    </w:p>
    <w:p w14:paraId="4C9E3BE8"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how the beneficiaries will have </w:t>
      </w:r>
      <w:r>
        <w:rPr>
          <w:rFonts w:ascii="Calibri Light" w:eastAsia="Trebuchet MS" w:hAnsi="Calibri Light" w:cs="Calibri Light"/>
          <w:b/>
          <w:bCs/>
          <w:color w:val="7F7F7F" w:themeColor="text1" w:themeTint="80"/>
          <w:sz w:val="18"/>
          <w:szCs w:val="18"/>
        </w:rPr>
        <w:t>access to the critical infrastructure</w:t>
      </w:r>
      <w:r>
        <w:rPr>
          <w:rFonts w:ascii="Calibri Light" w:eastAsia="Trebuchet MS" w:hAnsi="Calibri Light" w:cs="Calibri Light"/>
          <w:color w:val="7F7F7F" w:themeColor="text1" w:themeTint="80"/>
          <w:sz w:val="18"/>
          <w:szCs w:val="18"/>
        </w:rPr>
        <w:t xml:space="preserve"> needed;</w:t>
      </w:r>
    </w:p>
    <w:p w14:paraId="6D6D20C0"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w:t>
      </w:r>
      <w:r>
        <w:rPr>
          <w:rFonts w:ascii="Calibri Light" w:eastAsia="Trebuchet MS" w:hAnsi="Calibri Light" w:cs="Calibri Light"/>
          <w:b/>
          <w:bCs/>
          <w:color w:val="7F7F7F" w:themeColor="text1" w:themeTint="80"/>
          <w:sz w:val="18"/>
          <w:szCs w:val="18"/>
        </w:rPr>
        <w:t>critical human resources</w:t>
      </w:r>
      <w:r>
        <w:rPr>
          <w:rFonts w:ascii="Calibri Light" w:eastAsia="Trebuchet MS" w:hAnsi="Calibri Light" w:cs="Calibri Light"/>
          <w:color w:val="7F7F7F" w:themeColor="text1" w:themeTint="80"/>
          <w:sz w:val="18"/>
          <w:szCs w:val="18"/>
        </w:rPr>
        <w:t xml:space="preserve"> identified in the application form, providing a </w:t>
      </w:r>
      <w:r>
        <w:rPr>
          <w:rFonts w:ascii="Calibri Light" w:eastAsia="Trebuchet MS" w:hAnsi="Calibri Light" w:cs="Calibri Light"/>
          <w:b/>
          <w:bCs/>
          <w:color w:val="7F7F7F" w:themeColor="text1" w:themeTint="80"/>
          <w:sz w:val="18"/>
          <w:szCs w:val="18"/>
        </w:rPr>
        <w:t>brief résumé</w:t>
      </w:r>
      <w:r>
        <w:rPr>
          <w:rFonts w:ascii="Calibri Light" w:eastAsia="Trebuchet MS" w:hAnsi="Calibri Light" w:cs="Calibri Light"/>
          <w:color w:val="7F7F7F" w:themeColor="text1" w:themeTint="80"/>
          <w:sz w:val="18"/>
          <w:szCs w:val="18"/>
        </w:rPr>
        <w:t xml:space="preserve"> for each person (qualifications, relevant experience and main achievements; up to five lines);</w:t>
      </w:r>
    </w:p>
    <w:p w14:paraId="0E8E4E0E"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where applicable, any </w:t>
      </w:r>
      <w:r>
        <w:rPr>
          <w:rFonts w:ascii="Calibri Light" w:eastAsia="Trebuchet MS" w:hAnsi="Calibri Light" w:cs="Calibri Light"/>
          <w:b/>
          <w:bCs/>
          <w:color w:val="7F7F7F" w:themeColor="text1" w:themeTint="80"/>
          <w:sz w:val="18"/>
          <w:szCs w:val="18"/>
        </w:rPr>
        <w:t>critical competences that must be sourced externally</w:t>
      </w:r>
      <w:r>
        <w:rPr>
          <w:rFonts w:ascii="Calibri Light" w:eastAsia="Trebuchet MS" w:hAnsi="Calibri Light" w:cs="Calibri Light"/>
          <w:color w:val="7F7F7F" w:themeColor="text1" w:themeTint="80"/>
          <w:sz w:val="18"/>
          <w:szCs w:val="18"/>
        </w:rPr>
        <w:t xml:space="preserve"> and the plan for internalising them.</w:t>
      </w:r>
    </w:p>
    <w:p w14:paraId="04551C92" w14:textId="77777777" w:rsidR="00E53A4D" w:rsidRDefault="00E53A4D">
      <w:pPr>
        <w:keepNext/>
        <w:spacing w:after="0" w:line="120" w:lineRule="exact"/>
        <w:rPr>
          <w:rFonts w:ascii="Calibri Light" w:eastAsia="Trebuchet MS" w:hAnsi="Calibri Light" w:cs="Calibri Light"/>
          <w:sz w:val="8"/>
        </w:rPr>
      </w:pPr>
    </w:p>
    <w:p w14:paraId="5035CA54"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A9FE8A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23AE5832"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27A28BD" w14:textId="77777777" w:rsidR="00E53A4D" w:rsidRDefault="00E53A4D">
      <w:pPr>
        <w:spacing w:after="0" w:line="120" w:lineRule="exact"/>
        <w:rPr>
          <w:rFonts w:ascii="Calibri Light" w:eastAsia="Trebuchet MS" w:hAnsi="Calibri Light" w:cs="Calibri Light"/>
          <w:sz w:val="8"/>
        </w:rPr>
      </w:pPr>
    </w:p>
    <w:p w14:paraId="5379CBCD"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1" w:name="_Toc241767763"/>
      <w:r>
        <w:rPr>
          <w:rFonts w:ascii="Calibri Light" w:eastAsia="Trebuchet MS" w:hAnsi="Calibri Light" w:cs="Calibri Light"/>
          <w:color w:val="000000"/>
          <w:sz w:val="22"/>
          <w:szCs w:val="22"/>
        </w:rPr>
        <w:t>Work plan and resources</w:t>
      </w:r>
      <w:bookmarkEnd w:id="11"/>
    </w:p>
    <w:p w14:paraId="028C5C1B"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B1)</w:t>
      </w:r>
    </w:p>
    <w:p w14:paraId="5DB6291C" w14:textId="028FDBA4" w:rsidR="00E53A4D" w:rsidRDefault="00F605A0">
      <w:pPr>
        <w:spacing w:before="160" w:after="80"/>
        <w:ind w:left="720"/>
        <w:jc w:val="both"/>
        <w:rPr>
          <w:rFonts w:ascii="Calibri Light" w:eastAsia="Trebuchet MS" w:hAnsi="Calibri Light" w:cs="Calibri Light"/>
          <w:color w:val="7F7F7F" w:themeColor="text1" w:themeTint="80"/>
          <w:sz w:val="18"/>
          <w:szCs w:val="18"/>
        </w:rPr>
      </w:pPr>
      <w:r w:rsidRPr="00F605A0">
        <w:rPr>
          <w:rFonts w:ascii="Calibri Light" w:eastAsia="Trebuchet MS" w:hAnsi="Calibri Light" w:cs="Calibri Light"/>
          <w:color w:val="7F7F7F" w:themeColor="text1" w:themeTint="80"/>
          <w:sz w:val="18"/>
          <w:szCs w:val="18"/>
        </w:rPr>
        <w:t xml:space="preserve">Complete Table 4 with the activities presented in the application form. Explain how the work plan </w:t>
      </w:r>
      <w:r w:rsidRPr="00F605A0">
        <w:rPr>
          <w:rFonts w:ascii="Calibri Light" w:eastAsia="Trebuchet MS" w:hAnsi="Calibri Light" w:cs="Calibri Light"/>
          <w:b/>
          <w:bCs/>
          <w:color w:val="7F7F7F" w:themeColor="text1" w:themeTint="80"/>
          <w:sz w:val="18"/>
          <w:szCs w:val="18"/>
        </w:rPr>
        <w:t>implements the methodology</w:t>
      </w:r>
      <w:r w:rsidRPr="00F605A0">
        <w:rPr>
          <w:rFonts w:ascii="Calibri Light" w:eastAsia="Trebuchet MS" w:hAnsi="Calibri Light" w:cs="Calibri Light"/>
          <w:color w:val="7F7F7F" w:themeColor="text1" w:themeTint="80"/>
          <w:sz w:val="18"/>
          <w:szCs w:val="18"/>
        </w:rPr>
        <w:t xml:space="preserve"> through activities, deliverables and milestones, including the </w:t>
      </w:r>
      <w:r w:rsidRPr="00F605A0">
        <w:rPr>
          <w:rFonts w:ascii="Calibri Light" w:eastAsia="Trebuchet MS" w:hAnsi="Calibri Light" w:cs="Calibri Light"/>
          <w:b/>
          <w:bCs/>
          <w:color w:val="7F7F7F" w:themeColor="text1" w:themeTint="80"/>
          <w:sz w:val="18"/>
          <w:szCs w:val="18"/>
        </w:rPr>
        <w:t>structure, sequence and interdependencies</w:t>
      </w:r>
      <w:r w:rsidRPr="00F605A0">
        <w:rPr>
          <w:rFonts w:ascii="Calibri Light" w:eastAsia="Trebuchet MS" w:hAnsi="Calibri Light" w:cs="Calibri Light"/>
          <w:color w:val="7F7F7F" w:themeColor="text1" w:themeTint="80"/>
          <w:sz w:val="18"/>
          <w:szCs w:val="18"/>
        </w:rPr>
        <w:t xml:space="preserve"> of the activities.</w:t>
      </w:r>
    </w:p>
    <w:p w14:paraId="305404F2"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4 – List of activities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550"/>
        <w:gridCol w:w="1400"/>
        <w:gridCol w:w="900"/>
        <w:gridCol w:w="1150"/>
        <w:gridCol w:w="1334"/>
        <w:gridCol w:w="650"/>
        <w:gridCol w:w="900"/>
        <w:gridCol w:w="900"/>
      </w:tblGrid>
      <w:tr w:rsidR="00E53A4D" w14:paraId="6287BCB3" w14:textId="77777777">
        <w:trPr>
          <w:cantSplit/>
          <w:tblHeader/>
        </w:trPr>
        <w:tc>
          <w:tcPr>
            <w:tcW w:w="550" w:type="dxa"/>
            <w:shd w:val="clear" w:color="auto" w:fill="D6E3BC" w:themeFill="accent3" w:themeFillTint="66"/>
            <w:vAlign w:val="center"/>
          </w:tcPr>
          <w:p w14:paraId="224E865E"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1400" w:type="dxa"/>
            <w:shd w:val="clear" w:color="auto" w:fill="D6E3BC" w:themeFill="accent3" w:themeFillTint="66"/>
            <w:vAlign w:val="center"/>
          </w:tcPr>
          <w:p w14:paraId="39857E7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title</w:t>
            </w:r>
          </w:p>
        </w:tc>
        <w:tc>
          <w:tcPr>
            <w:tcW w:w="900" w:type="dxa"/>
            <w:shd w:val="clear" w:color="auto" w:fill="D6E3BC" w:themeFill="accent3" w:themeFillTint="66"/>
            <w:vAlign w:val="center"/>
          </w:tcPr>
          <w:p w14:paraId="51509B07"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1150" w:type="dxa"/>
            <w:shd w:val="clear" w:color="auto" w:fill="D6E3BC" w:themeFill="accent3" w:themeFillTint="66"/>
            <w:vAlign w:val="center"/>
          </w:tcPr>
          <w:p w14:paraId="1C583D8D"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Lead beneficiary (abbreviation)</w:t>
            </w:r>
          </w:p>
        </w:tc>
        <w:tc>
          <w:tcPr>
            <w:tcW w:w="1334" w:type="dxa"/>
            <w:shd w:val="clear" w:color="auto" w:fill="D6E3BC" w:themeFill="accent3" w:themeFillTint="66"/>
            <w:vAlign w:val="center"/>
          </w:tcPr>
          <w:p w14:paraId="003E142E" w14:textId="16CBF15C"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Other beneficiaries (abbreviation)</w:t>
            </w:r>
          </w:p>
        </w:tc>
        <w:tc>
          <w:tcPr>
            <w:tcW w:w="650" w:type="dxa"/>
            <w:shd w:val="clear" w:color="auto" w:fill="D6E3BC" w:themeFill="accent3" w:themeFillTint="66"/>
            <w:vAlign w:val="center"/>
          </w:tcPr>
          <w:p w14:paraId="6898E6E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DL(s)</w:t>
            </w:r>
          </w:p>
        </w:tc>
        <w:tc>
          <w:tcPr>
            <w:tcW w:w="900" w:type="dxa"/>
            <w:shd w:val="clear" w:color="auto" w:fill="D6E3BC" w:themeFill="accent3" w:themeFillTint="66"/>
            <w:vAlign w:val="center"/>
          </w:tcPr>
          <w:p w14:paraId="4CDEFC9E"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Start date (2)</w:t>
            </w:r>
          </w:p>
        </w:tc>
        <w:tc>
          <w:tcPr>
            <w:tcW w:w="900" w:type="dxa"/>
            <w:shd w:val="clear" w:color="auto" w:fill="D6E3BC" w:themeFill="accent3" w:themeFillTint="66"/>
            <w:vAlign w:val="center"/>
          </w:tcPr>
          <w:p w14:paraId="218E135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End date (2)</w:t>
            </w:r>
          </w:p>
        </w:tc>
      </w:tr>
      <w:tr w:rsidR="00E53A4D" w14:paraId="0DC51A05" w14:textId="77777777">
        <w:trPr>
          <w:cantSplit/>
          <w:trHeight w:val="340"/>
        </w:trPr>
        <w:tc>
          <w:tcPr>
            <w:tcW w:w="550" w:type="dxa"/>
            <w:vAlign w:val="center"/>
          </w:tcPr>
          <w:p w14:paraId="0C5F1AAA"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00" w:type="dxa"/>
            <w:vAlign w:val="center"/>
          </w:tcPr>
          <w:p w14:paraId="378E93F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3D065DD"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1CE0D363"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781A396E"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211A2135"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0278A5A1"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6976CDE1" w14:textId="77777777" w:rsidR="00E53A4D" w:rsidRDefault="00E53A4D">
            <w:pPr>
              <w:spacing w:before="40" w:after="40"/>
              <w:rPr>
                <w:rFonts w:ascii="Calibri Light" w:eastAsia="Trebuchet MS" w:hAnsi="Calibri Light" w:cs="Calibri Light"/>
                <w:sz w:val="16"/>
                <w:szCs w:val="16"/>
              </w:rPr>
            </w:pPr>
          </w:p>
        </w:tc>
      </w:tr>
      <w:tr w:rsidR="00E53A4D" w14:paraId="528ACD03" w14:textId="77777777">
        <w:trPr>
          <w:cantSplit/>
          <w:trHeight w:val="340"/>
        </w:trPr>
        <w:tc>
          <w:tcPr>
            <w:tcW w:w="550" w:type="dxa"/>
            <w:vAlign w:val="center"/>
          </w:tcPr>
          <w:p w14:paraId="5D83DDCC"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A2</w:t>
            </w:r>
          </w:p>
        </w:tc>
        <w:tc>
          <w:tcPr>
            <w:tcW w:w="1400" w:type="dxa"/>
            <w:vAlign w:val="center"/>
          </w:tcPr>
          <w:p w14:paraId="26E0CCDA"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191F96B2"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6BE4F9C9"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4A4F8D07"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68E22CDE"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47E02CF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E2AFF23" w14:textId="77777777" w:rsidR="00E53A4D" w:rsidRDefault="00E53A4D">
            <w:pPr>
              <w:spacing w:before="40" w:after="40"/>
              <w:rPr>
                <w:rFonts w:ascii="Calibri Light" w:eastAsia="Trebuchet MS" w:hAnsi="Calibri Light" w:cs="Calibri Light"/>
                <w:sz w:val="16"/>
                <w:szCs w:val="16"/>
              </w:rPr>
            </w:pPr>
          </w:p>
        </w:tc>
      </w:tr>
      <w:tr w:rsidR="00E53A4D" w14:paraId="55DF53C8" w14:textId="77777777">
        <w:trPr>
          <w:cantSplit/>
          <w:trHeight w:val="340"/>
        </w:trPr>
        <w:tc>
          <w:tcPr>
            <w:tcW w:w="550" w:type="dxa"/>
            <w:vAlign w:val="center"/>
          </w:tcPr>
          <w:p w14:paraId="31E7CA20"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1400" w:type="dxa"/>
            <w:vAlign w:val="center"/>
          </w:tcPr>
          <w:p w14:paraId="244205E4"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13E8D49F" w14:textId="77777777" w:rsidR="00E53A4D" w:rsidRDefault="00E53A4D">
            <w:pPr>
              <w:spacing w:before="40" w:after="40"/>
              <w:rPr>
                <w:rFonts w:ascii="Calibri Light" w:eastAsia="Trebuchet MS" w:hAnsi="Calibri Light" w:cs="Calibri Light"/>
                <w:sz w:val="16"/>
                <w:szCs w:val="16"/>
              </w:rPr>
            </w:pPr>
          </w:p>
        </w:tc>
        <w:tc>
          <w:tcPr>
            <w:tcW w:w="1150" w:type="dxa"/>
            <w:vAlign w:val="center"/>
          </w:tcPr>
          <w:p w14:paraId="6631949A" w14:textId="77777777" w:rsidR="00E53A4D" w:rsidRDefault="00E53A4D">
            <w:pPr>
              <w:spacing w:before="40" w:after="40"/>
              <w:rPr>
                <w:rFonts w:ascii="Calibri Light" w:eastAsia="Trebuchet MS" w:hAnsi="Calibri Light" w:cs="Calibri Light"/>
                <w:sz w:val="16"/>
                <w:szCs w:val="16"/>
              </w:rPr>
            </w:pPr>
          </w:p>
        </w:tc>
        <w:tc>
          <w:tcPr>
            <w:tcW w:w="1334" w:type="dxa"/>
            <w:vAlign w:val="center"/>
          </w:tcPr>
          <w:p w14:paraId="171EC4AB" w14:textId="77777777" w:rsidR="00E53A4D" w:rsidRDefault="00E53A4D">
            <w:pPr>
              <w:spacing w:before="40" w:after="40"/>
              <w:rPr>
                <w:rFonts w:ascii="Calibri Light" w:eastAsia="Trebuchet MS" w:hAnsi="Calibri Light" w:cs="Calibri Light"/>
                <w:sz w:val="16"/>
                <w:szCs w:val="16"/>
              </w:rPr>
            </w:pPr>
          </w:p>
        </w:tc>
        <w:tc>
          <w:tcPr>
            <w:tcW w:w="650" w:type="dxa"/>
            <w:vAlign w:val="center"/>
          </w:tcPr>
          <w:p w14:paraId="126B9D1B"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4576C523"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7875AF9F" w14:textId="77777777" w:rsidR="00E53A4D" w:rsidRDefault="00E53A4D">
            <w:pPr>
              <w:spacing w:before="40" w:after="40"/>
              <w:rPr>
                <w:rFonts w:ascii="Calibri Light" w:eastAsia="Trebuchet MS" w:hAnsi="Calibri Light" w:cs="Calibri Light"/>
                <w:sz w:val="16"/>
                <w:szCs w:val="16"/>
              </w:rPr>
            </w:pPr>
          </w:p>
        </w:tc>
      </w:tr>
    </w:tbl>
    <w:p w14:paraId="739E0495" w14:textId="77777777" w:rsidR="00E53A4D" w:rsidRDefault="00E53A4D">
      <w:pPr>
        <w:spacing w:after="0"/>
        <w:rPr>
          <w:sz w:val="8"/>
        </w:rPr>
      </w:pPr>
    </w:p>
    <w:p w14:paraId="1022BBAC"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Industrial research; Experimental development; Productive innovation; Technical management; Dissemination and promotion.  (2) dd/mm/</w:t>
      </w:r>
      <w:proofErr w:type="spellStart"/>
      <w:r>
        <w:rPr>
          <w:rFonts w:ascii="Calibri Light" w:eastAsia="Trebuchet MS" w:hAnsi="Calibri Light" w:cs="Calibri Light"/>
          <w:color w:val="7F7F7F" w:themeColor="text1" w:themeTint="80"/>
          <w:sz w:val="16"/>
          <w:szCs w:val="16"/>
        </w:rPr>
        <w:t>yyyy</w:t>
      </w:r>
      <w:proofErr w:type="spellEnd"/>
      <w:r>
        <w:rPr>
          <w:rFonts w:ascii="Calibri Light" w:eastAsia="Trebuchet MS" w:hAnsi="Calibri Light" w:cs="Calibri Light"/>
          <w:color w:val="7F7F7F" w:themeColor="text1" w:themeTint="80"/>
          <w:sz w:val="16"/>
          <w:szCs w:val="16"/>
        </w:rPr>
        <w:t>.</w:t>
      </w:r>
    </w:p>
    <w:p w14:paraId="1F866C8F" w14:textId="77777777" w:rsidR="00E53A4D" w:rsidRDefault="00E53A4D">
      <w:pPr>
        <w:keepNext/>
        <w:spacing w:after="0" w:line="120" w:lineRule="exact"/>
        <w:rPr>
          <w:rFonts w:ascii="Calibri Light" w:eastAsia="Trebuchet MS" w:hAnsi="Calibri Light" w:cs="Calibri Light"/>
          <w:sz w:val="8"/>
        </w:rPr>
      </w:pPr>
    </w:p>
    <w:p w14:paraId="02FF70D6"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C986EC7"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EDE822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5933723F" w14:textId="77777777" w:rsidR="00E53A4D" w:rsidRDefault="00E53A4D">
      <w:pPr>
        <w:spacing w:after="0" w:line="120" w:lineRule="exact"/>
        <w:rPr>
          <w:rFonts w:ascii="Calibri Light" w:eastAsia="Trebuchet MS" w:hAnsi="Calibri Light" w:cs="Calibri Light"/>
          <w:sz w:val="8"/>
        </w:rPr>
      </w:pPr>
    </w:p>
    <w:p w14:paraId="25B2CC8E" w14:textId="77777777"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lastRenderedPageBreak/>
        <w:t>Copy and complete the following table for each activity:</w:t>
      </w:r>
    </w:p>
    <w:p w14:paraId="575E2C1E"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Activity description</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1800"/>
        <w:gridCol w:w="2992"/>
        <w:gridCol w:w="2992"/>
      </w:tblGrid>
      <w:tr w:rsidR="00E53A4D" w14:paraId="6DFC37E3" w14:textId="77777777">
        <w:trPr>
          <w:cantSplit/>
        </w:trPr>
        <w:tc>
          <w:tcPr>
            <w:tcW w:w="1800" w:type="dxa"/>
            <w:shd w:val="clear" w:color="auto" w:fill="D6E3BC" w:themeFill="accent3" w:themeFillTint="66"/>
            <w:vAlign w:val="center"/>
          </w:tcPr>
          <w:p w14:paraId="52CF4E25"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5984" w:type="dxa"/>
            <w:gridSpan w:val="2"/>
            <w:shd w:val="clear" w:color="auto" w:fill="D6E3BC" w:themeFill="accent3" w:themeFillTint="66"/>
            <w:vAlign w:val="center"/>
          </w:tcPr>
          <w:p w14:paraId="75F5B3B6"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title</w:t>
            </w:r>
          </w:p>
        </w:tc>
      </w:tr>
      <w:tr w:rsidR="00E53A4D" w14:paraId="6A207E0B" w14:textId="77777777">
        <w:trPr>
          <w:cantSplit/>
          <w:trHeight w:val="340"/>
        </w:trPr>
        <w:tc>
          <w:tcPr>
            <w:tcW w:w="1800" w:type="dxa"/>
            <w:vAlign w:val="center"/>
          </w:tcPr>
          <w:p w14:paraId="7FF8F985" w14:textId="77777777" w:rsidR="00E53A4D" w:rsidRDefault="00000000">
            <w:pPr>
              <w:keepNext/>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A1 … An</w:t>
            </w:r>
          </w:p>
        </w:tc>
        <w:tc>
          <w:tcPr>
            <w:tcW w:w="5984" w:type="dxa"/>
            <w:gridSpan w:val="2"/>
            <w:vAlign w:val="center"/>
          </w:tcPr>
          <w:p w14:paraId="0D895F7A" w14:textId="77777777" w:rsidR="00E53A4D" w:rsidRDefault="00E53A4D">
            <w:pPr>
              <w:keepNext/>
              <w:spacing w:before="40" w:after="40"/>
              <w:rPr>
                <w:rFonts w:ascii="Calibri Light" w:eastAsia="Trebuchet MS" w:hAnsi="Calibri Light" w:cs="Calibri Light"/>
                <w:sz w:val="16"/>
                <w:szCs w:val="16"/>
              </w:rPr>
            </w:pPr>
          </w:p>
        </w:tc>
      </w:tr>
      <w:tr w:rsidR="00E53A4D" w14:paraId="751A5D7F" w14:textId="77777777">
        <w:trPr>
          <w:cantSplit/>
          <w:trHeight w:val="340"/>
        </w:trPr>
        <w:tc>
          <w:tcPr>
            <w:tcW w:w="1800" w:type="dxa"/>
            <w:vAlign w:val="center"/>
          </w:tcPr>
          <w:p w14:paraId="7B906B12" w14:textId="77777777" w:rsidR="00E53A4D" w:rsidRDefault="00E53A4D">
            <w:pPr>
              <w:keepNext/>
              <w:spacing w:before="40" w:after="40"/>
              <w:jc w:val="center"/>
              <w:rPr>
                <w:rFonts w:ascii="Calibri Light" w:eastAsia="Trebuchet MS" w:hAnsi="Calibri Light" w:cs="Calibri Light"/>
                <w:sz w:val="16"/>
                <w:szCs w:val="16"/>
              </w:rPr>
            </w:pPr>
          </w:p>
        </w:tc>
        <w:tc>
          <w:tcPr>
            <w:tcW w:w="2992" w:type="dxa"/>
            <w:vAlign w:val="center"/>
          </w:tcPr>
          <w:p w14:paraId="6E689423" w14:textId="77777777" w:rsidR="00E53A4D" w:rsidRDefault="00E53A4D">
            <w:pPr>
              <w:keepNext/>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Start date: dd/mm/</w:t>
            </w:r>
            <w:proofErr w:type="spellStart"/>
            <w:r>
              <w:rPr>
                <w:rFonts w:ascii="Calibri Light" w:eastAsia="Trebuchet MS" w:hAnsi="Calibri Light" w:cs="Calibri Light"/>
                <w:sz w:val="16"/>
                <w:szCs w:val="16"/>
              </w:rPr>
              <w:t>yyyy</w:t>
            </w:r>
            <w:proofErr w:type="spellEnd"/>
          </w:p>
        </w:tc>
        <w:tc>
          <w:tcPr>
            <w:tcW w:w="2992" w:type="dxa"/>
            <w:vAlign w:val="center"/>
          </w:tcPr>
          <w:p w14:paraId="3D07F3A2" w14:textId="77777777" w:rsidR="00E53A4D" w:rsidRDefault="00E53A4D">
            <w:pPr>
              <w:keepNext/>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End date: dd/mm/</w:t>
            </w:r>
            <w:proofErr w:type="spellStart"/>
            <w:r>
              <w:rPr>
                <w:rFonts w:ascii="Calibri Light" w:eastAsia="Trebuchet MS" w:hAnsi="Calibri Light" w:cs="Calibri Light"/>
                <w:sz w:val="16"/>
                <w:szCs w:val="16"/>
              </w:rPr>
              <w:t>yyyy</w:t>
            </w:r>
            <w:proofErr w:type="spellEnd"/>
          </w:p>
        </w:tc>
      </w:tr>
      <w:tr w:rsidR="00E53A4D" w14:paraId="02C462DF" w14:textId="77777777">
        <w:trPr>
          <w:cantSplit/>
        </w:trPr>
        <w:tc>
          <w:tcPr>
            <w:tcW w:w="7784" w:type="dxa"/>
            <w:gridSpan w:val="3"/>
            <w:shd w:val="clear" w:color="auto" w:fill="D6E3BC" w:themeFill="accent3" w:themeFillTint="66"/>
            <w:vAlign w:val="center"/>
          </w:tcPr>
          <w:p w14:paraId="0F81D490"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Objective</w:t>
            </w:r>
          </w:p>
        </w:tc>
      </w:tr>
      <w:tr w:rsidR="00E53A4D" w14:paraId="185596CE" w14:textId="77777777">
        <w:trPr>
          <w:cantSplit/>
          <w:trHeight w:val="600"/>
        </w:trPr>
        <w:tc>
          <w:tcPr>
            <w:tcW w:w="7784" w:type="dxa"/>
            <w:gridSpan w:val="3"/>
            <w:vAlign w:val="center"/>
          </w:tcPr>
          <w:p w14:paraId="4311AE39" w14:textId="77777777" w:rsidR="00E53A4D" w:rsidRDefault="00E53A4D">
            <w:pPr>
              <w:keepNext/>
              <w:spacing w:before="40" w:after="40"/>
              <w:rPr>
                <w:rFonts w:ascii="Calibri Light" w:eastAsia="Trebuchet MS" w:hAnsi="Calibri Light" w:cs="Calibri Light"/>
                <w:sz w:val="16"/>
                <w:szCs w:val="16"/>
              </w:rPr>
            </w:pPr>
          </w:p>
        </w:tc>
      </w:tr>
      <w:tr w:rsidR="00E53A4D" w14:paraId="284A0A90" w14:textId="77777777">
        <w:trPr>
          <w:cantSplit/>
        </w:trPr>
        <w:tc>
          <w:tcPr>
            <w:tcW w:w="7784" w:type="dxa"/>
            <w:gridSpan w:val="3"/>
            <w:shd w:val="clear" w:color="auto" w:fill="D6E3BC" w:themeFill="accent3" w:themeFillTint="66"/>
            <w:vAlign w:val="center"/>
          </w:tcPr>
          <w:p w14:paraId="26871C01"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Description of the work</w:t>
            </w:r>
          </w:p>
        </w:tc>
      </w:tr>
      <w:tr w:rsidR="00E53A4D" w14:paraId="4FFFECCB" w14:textId="77777777">
        <w:trPr>
          <w:cantSplit/>
          <w:trHeight w:val="600"/>
        </w:trPr>
        <w:tc>
          <w:tcPr>
            <w:tcW w:w="7784" w:type="dxa"/>
            <w:gridSpan w:val="3"/>
            <w:vAlign w:val="center"/>
          </w:tcPr>
          <w:p w14:paraId="3B83F2A1" w14:textId="77777777" w:rsidR="00E53A4D" w:rsidRDefault="00000000">
            <w:pPr>
              <w:keepNext/>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Where appropriate broken down into tasks, with the role of each beneficiary, access to critical infrastructures and use of external critical competences, if any.</w:t>
            </w:r>
          </w:p>
        </w:tc>
      </w:tr>
      <w:tr w:rsidR="00E53A4D" w14:paraId="3D119479" w14:textId="77777777">
        <w:trPr>
          <w:cantSplit/>
        </w:trPr>
        <w:tc>
          <w:tcPr>
            <w:tcW w:w="7784" w:type="dxa"/>
            <w:gridSpan w:val="3"/>
            <w:shd w:val="clear" w:color="auto" w:fill="D6E3BC" w:themeFill="accent3" w:themeFillTint="66"/>
            <w:vAlign w:val="center"/>
          </w:tcPr>
          <w:p w14:paraId="282C0D93" w14:textId="77777777" w:rsidR="00E53A4D" w:rsidRDefault="00B36084">
            <w:pPr>
              <w:keepNext/>
              <w:spacing w:before="40" w:after="40"/>
              <w:jc w:val="center"/>
              <w:rPr>
                <w:rFonts w:ascii="Calibri Light" w:eastAsia="Trebuchet MS" w:hAnsi="Calibri Light" w:cs="Calibri Light"/>
                <w:b/>
                <w:sz w:val="16"/>
                <w:szCs w:val="16"/>
              </w:rPr>
            </w:pPr>
            <w:r w:rsidRPr="00B36084">
              <w:rPr>
                <w:rFonts w:ascii="Calibri Light" w:eastAsia="Trebuchet MS" w:hAnsi="Calibri Light" w:cs="Calibri Light"/>
                <w:b/>
                <w:bCs/>
                <w:sz w:val="16"/>
                <w:szCs w:val="16"/>
              </w:rPr>
              <w:t>Effort in FTEs and investments</w:t>
            </w:r>
            <w:r>
              <w:rPr>
                <w:rFonts w:ascii="Calibri Light" w:eastAsia="Trebuchet MS" w:hAnsi="Calibri Light" w:cs="Calibri Light"/>
                <w:b/>
                <w:bCs/>
                <w:sz w:val="16"/>
                <w:szCs w:val="16"/>
              </w:rPr>
              <w:t xml:space="preserve"> by cost category</w:t>
            </w:r>
            <w:r w:rsidRPr="00B36084">
              <w:rPr>
                <w:rFonts w:ascii="Calibri Light" w:eastAsia="Trebuchet MS" w:hAnsi="Calibri Light" w:cs="Calibri Light"/>
                <w:b/>
                <w:bCs/>
                <w:sz w:val="16"/>
                <w:szCs w:val="16"/>
              </w:rPr>
              <w:t xml:space="preserve"> (per beneficiary)</w:t>
            </w:r>
          </w:p>
        </w:tc>
      </w:tr>
      <w:tr w:rsidR="00E53A4D" w14:paraId="532B8F32" w14:textId="77777777">
        <w:trPr>
          <w:cantSplit/>
          <w:trHeight w:val="600"/>
        </w:trPr>
        <w:tc>
          <w:tcPr>
            <w:tcW w:w="7784" w:type="dxa"/>
            <w:gridSpan w:val="3"/>
            <w:vAlign w:val="center"/>
          </w:tcPr>
          <w:p w14:paraId="6679B827" w14:textId="36086845" w:rsidR="00B36084" w:rsidRPr="00B36084" w:rsidRDefault="00B36084" w:rsidP="00B36084">
            <w:pPr>
              <w:keepNext/>
              <w:spacing w:before="40" w:after="40"/>
              <w:rPr>
                <w:rFonts w:ascii="Calibri Light" w:eastAsia="Trebuchet MS" w:hAnsi="Calibri Light" w:cs="Calibri Light"/>
                <w:color w:val="7F7F7F" w:themeColor="text1" w:themeTint="80"/>
                <w:sz w:val="16"/>
                <w:szCs w:val="16"/>
              </w:rPr>
            </w:pPr>
            <w:r w:rsidRPr="00B36084">
              <w:rPr>
                <w:rFonts w:ascii="Calibri Light" w:eastAsia="Trebuchet MS" w:hAnsi="Calibri Light" w:cs="Calibri Light"/>
                <w:color w:val="7F7F7F" w:themeColor="text1" w:themeTint="80"/>
                <w:sz w:val="16"/>
                <w:szCs w:val="16"/>
              </w:rPr>
              <w:t xml:space="preserve">Identify and </w:t>
            </w:r>
            <w:r w:rsidRPr="0019022C">
              <w:rPr>
                <w:rFonts w:ascii="Calibri Light" w:eastAsia="Trebuchet MS" w:hAnsi="Calibri Light" w:cs="Calibri Light"/>
                <w:color w:val="7F7F7F" w:themeColor="text1" w:themeTint="80"/>
                <w:sz w:val="16"/>
                <w:szCs w:val="16"/>
                <w:u w:val="single"/>
              </w:rPr>
              <w:t>justify</w:t>
            </w:r>
            <w:r w:rsidRPr="00B36084">
              <w:rPr>
                <w:rFonts w:ascii="Calibri Light" w:eastAsia="Trebuchet MS" w:hAnsi="Calibri Light" w:cs="Calibri Light"/>
                <w:color w:val="7F7F7F" w:themeColor="text1" w:themeTint="80"/>
                <w:sz w:val="16"/>
                <w:szCs w:val="16"/>
              </w:rPr>
              <w:t xml:space="preserve"> the HR effort and the investments by cost category</w:t>
            </w:r>
            <w:r w:rsidR="00A1752C">
              <w:rPr>
                <w:rFonts w:ascii="Calibri Light" w:eastAsia="Trebuchet MS" w:hAnsi="Calibri Light" w:cs="Calibri Light"/>
                <w:color w:val="7F7F7F" w:themeColor="text1" w:themeTint="80"/>
                <w:sz w:val="16"/>
                <w:szCs w:val="16"/>
              </w:rPr>
              <w:t xml:space="preserve"> </w:t>
            </w:r>
            <w:r w:rsidR="00A1752C" w:rsidRPr="00A1752C">
              <w:rPr>
                <w:rFonts w:ascii="Calibri Light" w:eastAsia="Trebuchet MS" w:hAnsi="Calibri Light" w:cs="Calibri Light"/>
                <w:color w:val="7F7F7F" w:themeColor="text1" w:themeTint="80"/>
                <w:sz w:val="16"/>
                <w:szCs w:val="16"/>
              </w:rPr>
              <w:t>(per beneficiary)</w:t>
            </w:r>
            <w:r w:rsidRPr="00B36084">
              <w:rPr>
                <w:rFonts w:ascii="Calibri Light" w:eastAsia="Trebuchet MS" w:hAnsi="Calibri Light" w:cs="Calibri Light"/>
                <w:color w:val="7F7F7F" w:themeColor="text1" w:themeTint="80"/>
                <w:sz w:val="16"/>
                <w:szCs w:val="16"/>
              </w:rPr>
              <w:t xml:space="preserve"> allocated to the activity.</w:t>
            </w:r>
          </w:p>
          <w:p w14:paraId="669A93F8" w14:textId="77777777" w:rsidR="00E53A4D" w:rsidRDefault="00E53A4D">
            <w:pPr>
              <w:keepNext/>
              <w:spacing w:before="40" w:after="40"/>
              <w:rPr>
                <w:rFonts w:ascii="Calibri Light" w:eastAsia="Trebuchet MS" w:hAnsi="Calibri Light" w:cs="Calibri Light"/>
                <w:color w:val="7F7F7F" w:themeColor="text1" w:themeTint="80"/>
                <w:sz w:val="16"/>
                <w:szCs w:val="16"/>
              </w:rPr>
            </w:pPr>
          </w:p>
        </w:tc>
      </w:tr>
      <w:tr w:rsidR="00E53A4D" w14:paraId="214F289C" w14:textId="77777777">
        <w:trPr>
          <w:cantSplit/>
        </w:trPr>
        <w:tc>
          <w:tcPr>
            <w:tcW w:w="7784" w:type="dxa"/>
            <w:gridSpan w:val="3"/>
            <w:shd w:val="clear" w:color="auto" w:fill="D6E3BC" w:themeFill="accent3" w:themeFillTint="66"/>
            <w:vAlign w:val="center"/>
          </w:tcPr>
          <w:p w14:paraId="492165E7" w14:textId="77777777" w:rsidR="00E53A4D" w:rsidRDefault="00000000">
            <w:pPr>
              <w:keepNext/>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Deliverables and milestones</w:t>
            </w:r>
          </w:p>
        </w:tc>
      </w:tr>
      <w:tr w:rsidR="00E53A4D" w14:paraId="4443F36A" w14:textId="77777777">
        <w:trPr>
          <w:cantSplit/>
          <w:trHeight w:val="600"/>
        </w:trPr>
        <w:tc>
          <w:tcPr>
            <w:tcW w:w="7784" w:type="dxa"/>
            <w:gridSpan w:val="3"/>
            <w:vAlign w:val="center"/>
          </w:tcPr>
          <w:p w14:paraId="74D5AC67" w14:textId="77777777" w:rsidR="00E53A4D" w:rsidRDefault="00000000">
            <w:pPr>
              <w:spacing w:before="40" w:after="40"/>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Deliverable and milestone numbers (see Tables 5 and 6).</w:t>
            </w:r>
          </w:p>
        </w:tc>
      </w:tr>
    </w:tbl>
    <w:p w14:paraId="7DDDF70E" w14:textId="77777777" w:rsidR="00E53A4D" w:rsidRDefault="00E53A4D">
      <w:pPr>
        <w:spacing w:after="0"/>
        <w:rPr>
          <w:sz w:val="8"/>
        </w:rPr>
      </w:pPr>
    </w:p>
    <w:p w14:paraId="475BD437"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2" w:name="_Toc241767764"/>
      <w:r>
        <w:rPr>
          <w:rFonts w:ascii="Calibri Light" w:eastAsia="Trebuchet MS" w:hAnsi="Calibri Light" w:cs="Calibri Light"/>
          <w:color w:val="000000"/>
          <w:sz w:val="22"/>
          <w:szCs w:val="22"/>
        </w:rPr>
        <w:t>Deliverables and milestones</w:t>
      </w:r>
      <w:bookmarkEnd w:id="12"/>
    </w:p>
    <w:p w14:paraId="28E90CD6"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B1)</w:t>
      </w:r>
    </w:p>
    <w:p w14:paraId="0F9E32D4"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List only the deliverables </w:t>
      </w:r>
      <w:r>
        <w:rPr>
          <w:rFonts w:ascii="Calibri Light" w:eastAsia="Trebuchet MS" w:hAnsi="Calibri Light" w:cs="Calibri Light"/>
          <w:b/>
          <w:bCs/>
          <w:color w:val="7F7F7F" w:themeColor="text1" w:themeTint="80"/>
          <w:sz w:val="18"/>
          <w:szCs w:val="18"/>
        </w:rPr>
        <w:t>essential for effective project monitoring</w:t>
      </w:r>
      <w:r>
        <w:rPr>
          <w:rFonts w:ascii="Calibri Light" w:eastAsia="Trebuchet MS" w:hAnsi="Calibri Light" w:cs="Calibri Light"/>
          <w:color w:val="7F7F7F" w:themeColor="text1" w:themeTint="80"/>
          <w:sz w:val="18"/>
          <w:szCs w:val="18"/>
        </w:rPr>
        <w:t xml:space="preserve"> and the main milestones. For each milestone, indicate how achievement will be confirmed through </w:t>
      </w:r>
      <w:r>
        <w:rPr>
          <w:rFonts w:ascii="Calibri Light" w:eastAsia="Trebuchet MS" w:hAnsi="Calibri Light" w:cs="Calibri Light"/>
          <w:b/>
          <w:bCs/>
          <w:color w:val="7F7F7F" w:themeColor="text1" w:themeTint="80"/>
          <w:sz w:val="18"/>
          <w:szCs w:val="18"/>
        </w:rPr>
        <w:t>quantifiable means of verification</w:t>
      </w:r>
      <w:r>
        <w:rPr>
          <w:rFonts w:ascii="Calibri Light" w:eastAsia="Trebuchet MS" w:hAnsi="Calibri Light" w:cs="Calibri Light"/>
          <w:color w:val="7F7F7F" w:themeColor="text1" w:themeTint="80"/>
          <w:sz w:val="18"/>
          <w:szCs w:val="18"/>
        </w:rPr>
        <w:t>, linked, where applicable, to the targets in Table 2.</w:t>
      </w:r>
    </w:p>
    <w:p w14:paraId="4310B4A0"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5 – List of deliverables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600"/>
        <w:gridCol w:w="900"/>
        <w:gridCol w:w="1484"/>
        <w:gridCol w:w="900"/>
        <w:gridCol w:w="1400"/>
        <w:gridCol w:w="800"/>
        <w:gridCol w:w="1700"/>
      </w:tblGrid>
      <w:tr w:rsidR="00E53A4D" w14:paraId="34A0C3B9" w14:textId="77777777">
        <w:trPr>
          <w:cantSplit/>
          <w:tblHeader/>
        </w:trPr>
        <w:tc>
          <w:tcPr>
            <w:tcW w:w="600" w:type="dxa"/>
            <w:shd w:val="clear" w:color="auto" w:fill="D6E3BC" w:themeFill="accent3" w:themeFillTint="66"/>
            <w:vAlign w:val="center"/>
          </w:tcPr>
          <w:p w14:paraId="72EE2E2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900" w:type="dxa"/>
            <w:shd w:val="clear" w:color="auto" w:fill="D6E3BC" w:themeFill="accent3" w:themeFillTint="66"/>
            <w:vAlign w:val="center"/>
          </w:tcPr>
          <w:p w14:paraId="366D4158"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1484" w:type="dxa"/>
            <w:shd w:val="clear" w:color="auto" w:fill="D6E3BC" w:themeFill="accent3" w:themeFillTint="66"/>
            <w:vAlign w:val="center"/>
          </w:tcPr>
          <w:p w14:paraId="1870A935"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Title</w:t>
            </w:r>
          </w:p>
        </w:tc>
        <w:tc>
          <w:tcPr>
            <w:tcW w:w="900" w:type="dxa"/>
            <w:shd w:val="clear" w:color="auto" w:fill="D6E3BC" w:themeFill="accent3" w:themeFillTint="66"/>
            <w:vAlign w:val="center"/>
          </w:tcPr>
          <w:p w14:paraId="351820BC"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Delivery date (3)</w:t>
            </w:r>
          </w:p>
        </w:tc>
        <w:tc>
          <w:tcPr>
            <w:tcW w:w="1400" w:type="dxa"/>
            <w:shd w:val="clear" w:color="auto" w:fill="D6E3BC" w:themeFill="accent3" w:themeFillTint="66"/>
            <w:vAlign w:val="center"/>
          </w:tcPr>
          <w:p w14:paraId="79AC94E6"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Responsible beneficiary (abbreviation)</w:t>
            </w:r>
          </w:p>
        </w:tc>
        <w:tc>
          <w:tcPr>
            <w:tcW w:w="800" w:type="dxa"/>
            <w:shd w:val="clear" w:color="auto" w:fill="D6E3BC" w:themeFill="accent3" w:themeFillTint="66"/>
            <w:vAlign w:val="center"/>
          </w:tcPr>
          <w:p w14:paraId="6CD93C2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1700" w:type="dxa"/>
            <w:shd w:val="clear" w:color="auto" w:fill="D6E3BC" w:themeFill="accent3" w:themeFillTint="66"/>
            <w:vAlign w:val="center"/>
          </w:tcPr>
          <w:p w14:paraId="64E4B280"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Dissemination level (2)</w:t>
            </w:r>
          </w:p>
        </w:tc>
      </w:tr>
      <w:tr w:rsidR="00E53A4D" w14:paraId="3E4FE670" w14:textId="77777777">
        <w:trPr>
          <w:cantSplit/>
          <w:trHeight w:val="340"/>
        </w:trPr>
        <w:tc>
          <w:tcPr>
            <w:tcW w:w="600" w:type="dxa"/>
            <w:vAlign w:val="center"/>
          </w:tcPr>
          <w:p w14:paraId="16816747"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D1.1</w:t>
            </w:r>
          </w:p>
        </w:tc>
        <w:tc>
          <w:tcPr>
            <w:tcW w:w="900" w:type="dxa"/>
            <w:vAlign w:val="center"/>
          </w:tcPr>
          <w:p w14:paraId="7D63C4D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84" w:type="dxa"/>
            <w:vAlign w:val="center"/>
          </w:tcPr>
          <w:p w14:paraId="77825E57"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5F6A1655"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03E795EC"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666F2672"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5122C798" w14:textId="77777777" w:rsidR="00E53A4D" w:rsidRDefault="00E53A4D">
            <w:pPr>
              <w:spacing w:before="40" w:after="40"/>
              <w:rPr>
                <w:rFonts w:ascii="Calibri Light" w:eastAsia="Trebuchet MS" w:hAnsi="Calibri Light" w:cs="Calibri Light"/>
                <w:sz w:val="16"/>
                <w:szCs w:val="16"/>
              </w:rPr>
            </w:pPr>
          </w:p>
        </w:tc>
      </w:tr>
      <w:tr w:rsidR="00E53A4D" w14:paraId="4C7A8F05" w14:textId="77777777">
        <w:trPr>
          <w:cantSplit/>
          <w:trHeight w:val="340"/>
        </w:trPr>
        <w:tc>
          <w:tcPr>
            <w:tcW w:w="600" w:type="dxa"/>
            <w:vAlign w:val="center"/>
          </w:tcPr>
          <w:p w14:paraId="1A4836D3"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D1.2</w:t>
            </w:r>
          </w:p>
        </w:tc>
        <w:tc>
          <w:tcPr>
            <w:tcW w:w="900" w:type="dxa"/>
            <w:vAlign w:val="center"/>
          </w:tcPr>
          <w:p w14:paraId="5F6BF1DA"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1484" w:type="dxa"/>
            <w:vAlign w:val="center"/>
          </w:tcPr>
          <w:p w14:paraId="4B2A10AF"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27CEF745"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49F0E8E8"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3A23FA20"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113F8268" w14:textId="77777777" w:rsidR="00E53A4D" w:rsidRDefault="00E53A4D">
            <w:pPr>
              <w:spacing w:before="40" w:after="40"/>
              <w:rPr>
                <w:rFonts w:ascii="Calibri Light" w:eastAsia="Trebuchet MS" w:hAnsi="Calibri Light" w:cs="Calibri Light"/>
                <w:sz w:val="16"/>
                <w:szCs w:val="16"/>
              </w:rPr>
            </w:pPr>
          </w:p>
        </w:tc>
      </w:tr>
      <w:tr w:rsidR="00E53A4D" w14:paraId="76C20631" w14:textId="77777777">
        <w:trPr>
          <w:cantSplit/>
          <w:trHeight w:val="340"/>
        </w:trPr>
        <w:tc>
          <w:tcPr>
            <w:tcW w:w="600" w:type="dxa"/>
            <w:vAlign w:val="center"/>
          </w:tcPr>
          <w:p w14:paraId="14CD9859" w14:textId="77777777" w:rsidR="00E53A4D" w:rsidRDefault="00000000">
            <w:pPr>
              <w:spacing w:before="40" w:after="40"/>
              <w:jc w:val="center"/>
              <w:rPr>
                <w:rFonts w:ascii="Calibri Light" w:eastAsia="Trebuchet MS" w:hAnsi="Calibri Light" w:cs="Calibri Light"/>
                <w:sz w:val="16"/>
                <w:szCs w:val="16"/>
              </w:rPr>
            </w:pPr>
            <w:proofErr w:type="spellStart"/>
            <w:proofErr w:type="gramStart"/>
            <w:r>
              <w:rPr>
                <w:rFonts w:ascii="Calibri Light" w:eastAsia="Trebuchet MS" w:hAnsi="Calibri Light" w:cs="Calibri Light"/>
                <w:sz w:val="16"/>
                <w:szCs w:val="16"/>
              </w:rPr>
              <w:t>Dn.n</w:t>
            </w:r>
            <w:proofErr w:type="spellEnd"/>
            <w:proofErr w:type="gramEnd"/>
          </w:p>
        </w:tc>
        <w:tc>
          <w:tcPr>
            <w:tcW w:w="900" w:type="dxa"/>
            <w:vAlign w:val="center"/>
          </w:tcPr>
          <w:p w14:paraId="2E5A468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1484" w:type="dxa"/>
            <w:vAlign w:val="center"/>
          </w:tcPr>
          <w:p w14:paraId="58508BB9" w14:textId="77777777" w:rsidR="00E53A4D" w:rsidRDefault="00E53A4D">
            <w:pPr>
              <w:spacing w:before="40" w:after="40"/>
              <w:rPr>
                <w:rFonts w:ascii="Calibri Light" w:eastAsia="Trebuchet MS" w:hAnsi="Calibri Light" w:cs="Calibri Light"/>
                <w:sz w:val="16"/>
                <w:szCs w:val="16"/>
              </w:rPr>
            </w:pPr>
          </w:p>
        </w:tc>
        <w:tc>
          <w:tcPr>
            <w:tcW w:w="900" w:type="dxa"/>
            <w:vAlign w:val="center"/>
          </w:tcPr>
          <w:p w14:paraId="250D1A84" w14:textId="77777777" w:rsidR="00E53A4D" w:rsidRDefault="00E53A4D">
            <w:pPr>
              <w:spacing w:before="40" w:after="40"/>
              <w:rPr>
                <w:rFonts w:ascii="Calibri Light" w:eastAsia="Trebuchet MS" w:hAnsi="Calibri Light" w:cs="Calibri Light"/>
                <w:sz w:val="16"/>
                <w:szCs w:val="16"/>
              </w:rPr>
            </w:pPr>
          </w:p>
        </w:tc>
        <w:tc>
          <w:tcPr>
            <w:tcW w:w="1400" w:type="dxa"/>
            <w:vAlign w:val="center"/>
          </w:tcPr>
          <w:p w14:paraId="02BEF96C" w14:textId="77777777" w:rsidR="00E53A4D" w:rsidRDefault="00E53A4D">
            <w:pPr>
              <w:spacing w:before="40" w:after="40"/>
              <w:rPr>
                <w:rFonts w:ascii="Calibri Light" w:eastAsia="Trebuchet MS" w:hAnsi="Calibri Light" w:cs="Calibri Light"/>
                <w:sz w:val="16"/>
                <w:szCs w:val="16"/>
              </w:rPr>
            </w:pPr>
          </w:p>
        </w:tc>
        <w:tc>
          <w:tcPr>
            <w:tcW w:w="800" w:type="dxa"/>
            <w:vAlign w:val="center"/>
          </w:tcPr>
          <w:p w14:paraId="737351F0" w14:textId="77777777" w:rsidR="00E53A4D" w:rsidRDefault="00E53A4D">
            <w:pPr>
              <w:spacing w:before="40" w:after="40"/>
              <w:rPr>
                <w:rFonts w:ascii="Calibri Light" w:eastAsia="Trebuchet MS" w:hAnsi="Calibri Light" w:cs="Calibri Light"/>
                <w:sz w:val="16"/>
                <w:szCs w:val="16"/>
              </w:rPr>
            </w:pPr>
          </w:p>
        </w:tc>
        <w:tc>
          <w:tcPr>
            <w:tcW w:w="1700" w:type="dxa"/>
            <w:vAlign w:val="center"/>
          </w:tcPr>
          <w:p w14:paraId="2A1B5CC0" w14:textId="77777777" w:rsidR="00E53A4D" w:rsidRDefault="00E53A4D">
            <w:pPr>
              <w:spacing w:before="40" w:after="40"/>
              <w:rPr>
                <w:rFonts w:ascii="Calibri Light" w:eastAsia="Trebuchet MS" w:hAnsi="Calibri Light" w:cs="Calibri Light"/>
                <w:sz w:val="16"/>
                <w:szCs w:val="16"/>
              </w:rPr>
            </w:pPr>
          </w:p>
        </w:tc>
      </w:tr>
    </w:tbl>
    <w:p w14:paraId="0C747AD8" w14:textId="77777777" w:rsidR="00E53A4D" w:rsidRDefault="00E53A4D">
      <w:pPr>
        <w:spacing w:after="0"/>
        <w:rPr>
          <w:sz w:val="8"/>
        </w:rPr>
      </w:pPr>
    </w:p>
    <w:p w14:paraId="6B995974"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Document; report; prototype; demonstrator; pilot; website; publication; other.  (2) Confidential: restricted to the consortium and the evaluation and monitoring teams. Public: unrestricted (e.g. project or lead beneficiary website).  (3) Months from the project start (month 1).</w:t>
      </w:r>
    </w:p>
    <w:p w14:paraId="75099EB0" w14:textId="77777777" w:rsidR="00E53A4D" w:rsidRDefault="00000000">
      <w:pPr>
        <w:keepNext/>
        <w:spacing w:before="200" w:after="60"/>
        <w:ind w:left="720"/>
        <w:rPr>
          <w:rFonts w:ascii="Calibri Light" w:eastAsia="Trebuchet MS" w:hAnsi="Calibri Light" w:cs="Calibri Light"/>
          <w:b/>
          <w:color w:val="000000"/>
          <w:sz w:val="18"/>
          <w:szCs w:val="18"/>
        </w:rPr>
      </w:pPr>
      <w:r>
        <w:rPr>
          <w:rFonts w:ascii="Calibri Light" w:eastAsia="Trebuchet MS" w:hAnsi="Calibri Light" w:cs="Calibri Light"/>
          <w:b/>
          <w:color w:val="000000"/>
          <w:sz w:val="18"/>
          <w:szCs w:val="18"/>
        </w:rPr>
        <w:t>Table 6 – List of milestones</w:t>
      </w:r>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700"/>
        <w:gridCol w:w="950"/>
        <w:gridCol w:w="950"/>
        <w:gridCol w:w="2200"/>
        <w:gridCol w:w="2984"/>
      </w:tblGrid>
      <w:tr w:rsidR="00E53A4D" w14:paraId="4937DA34" w14:textId="77777777">
        <w:trPr>
          <w:cantSplit/>
          <w:tblHeader/>
        </w:trPr>
        <w:tc>
          <w:tcPr>
            <w:tcW w:w="700" w:type="dxa"/>
            <w:shd w:val="clear" w:color="auto" w:fill="D6E3BC" w:themeFill="accent3" w:themeFillTint="66"/>
            <w:vAlign w:val="center"/>
          </w:tcPr>
          <w:p w14:paraId="0D19C758"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No.</w:t>
            </w:r>
          </w:p>
        </w:tc>
        <w:tc>
          <w:tcPr>
            <w:tcW w:w="950" w:type="dxa"/>
            <w:shd w:val="clear" w:color="auto" w:fill="D6E3BC" w:themeFill="accent3" w:themeFillTint="66"/>
            <w:vAlign w:val="center"/>
          </w:tcPr>
          <w:p w14:paraId="310122C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Activity No.</w:t>
            </w:r>
          </w:p>
        </w:tc>
        <w:tc>
          <w:tcPr>
            <w:tcW w:w="950" w:type="dxa"/>
            <w:shd w:val="clear" w:color="auto" w:fill="D6E3BC" w:themeFill="accent3" w:themeFillTint="66"/>
            <w:vAlign w:val="center"/>
          </w:tcPr>
          <w:p w14:paraId="139F3144"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Due date (1)</w:t>
            </w:r>
          </w:p>
        </w:tc>
        <w:tc>
          <w:tcPr>
            <w:tcW w:w="2200" w:type="dxa"/>
            <w:shd w:val="clear" w:color="auto" w:fill="D6E3BC" w:themeFill="accent3" w:themeFillTint="66"/>
            <w:vAlign w:val="center"/>
          </w:tcPr>
          <w:p w14:paraId="5D31A770"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Title</w:t>
            </w:r>
          </w:p>
        </w:tc>
        <w:tc>
          <w:tcPr>
            <w:tcW w:w="2984" w:type="dxa"/>
            <w:shd w:val="clear" w:color="auto" w:fill="D6E3BC" w:themeFill="accent3" w:themeFillTint="66"/>
            <w:vAlign w:val="center"/>
          </w:tcPr>
          <w:p w14:paraId="54F15432"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Means of verification (quantifiable)</w:t>
            </w:r>
          </w:p>
        </w:tc>
      </w:tr>
      <w:tr w:rsidR="00E53A4D" w14:paraId="46E7A0D7" w14:textId="77777777">
        <w:trPr>
          <w:cantSplit/>
          <w:trHeight w:val="340"/>
        </w:trPr>
        <w:tc>
          <w:tcPr>
            <w:tcW w:w="700" w:type="dxa"/>
            <w:vAlign w:val="center"/>
          </w:tcPr>
          <w:p w14:paraId="7EBAE723"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M1.1</w:t>
            </w:r>
          </w:p>
        </w:tc>
        <w:tc>
          <w:tcPr>
            <w:tcW w:w="950" w:type="dxa"/>
            <w:vAlign w:val="center"/>
          </w:tcPr>
          <w:p w14:paraId="6342194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A1</w:t>
            </w:r>
          </w:p>
        </w:tc>
        <w:tc>
          <w:tcPr>
            <w:tcW w:w="950" w:type="dxa"/>
            <w:vAlign w:val="center"/>
          </w:tcPr>
          <w:p w14:paraId="79D0CAD3"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5A020187"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1A018212" w14:textId="77777777" w:rsidR="00E53A4D" w:rsidRDefault="00E53A4D">
            <w:pPr>
              <w:spacing w:before="40" w:after="40"/>
              <w:rPr>
                <w:rFonts w:ascii="Calibri Light" w:eastAsia="Trebuchet MS" w:hAnsi="Calibri Light" w:cs="Calibri Light"/>
                <w:sz w:val="16"/>
                <w:szCs w:val="16"/>
              </w:rPr>
            </w:pPr>
          </w:p>
        </w:tc>
      </w:tr>
      <w:tr w:rsidR="00E53A4D" w14:paraId="666D2A55" w14:textId="77777777">
        <w:trPr>
          <w:cantSplit/>
          <w:trHeight w:val="340"/>
        </w:trPr>
        <w:tc>
          <w:tcPr>
            <w:tcW w:w="700" w:type="dxa"/>
            <w:vAlign w:val="center"/>
          </w:tcPr>
          <w:p w14:paraId="3F1229B4" w14:textId="77777777" w:rsidR="00E53A4D" w:rsidRDefault="00000000">
            <w:pPr>
              <w:spacing w:before="40" w:after="40"/>
              <w:jc w:val="center"/>
              <w:rPr>
                <w:rFonts w:ascii="Calibri Light" w:eastAsia="Trebuchet MS" w:hAnsi="Calibri Light" w:cs="Calibri Light"/>
                <w:sz w:val="16"/>
                <w:szCs w:val="16"/>
              </w:rPr>
            </w:pPr>
            <w:r>
              <w:rPr>
                <w:rFonts w:ascii="Calibri Light" w:eastAsia="Trebuchet MS" w:hAnsi="Calibri Light" w:cs="Calibri Light"/>
                <w:sz w:val="16"/>
                <w:szCs w:val="16"/>
              </w:rPr>
              <w:t>M2.1</w:t>
            </w:r>
          </w:p>
        </w:tc>
        <w:tc>
          <w:tcPr>
            <w:tcW w:w="950" w:type="dxa"/>
            <w:vAlign w:val="center"/>
          </w:tcPr>
          <w:p w14:paraId="36D6B0D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A2</w:t>
            </w:r>
          </w:p>
        </w:tc>
        <w:tc>
          <w:tcPr>
            <w:tcW w:w="950" w:type="dxa"/>
            <w:vAlign w:val="center"/>
          </w:tcPr>
          <w:p w14:paraId="6549EDE8"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6038CF05"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7E6AE8AD" w14:textId="77777777" w:rsidR="00E53A4D" w:rsidRDefault="00E53A4D">
            <w:pPr>
              <w:spacing w:before="40" w:after="40"/>
              <w:rPr>
                <w:rFonts w:ascii="Calibri Light" w:eastAsia="Trebuchet MS" w:hAnsi="Calibri Light" w:cs="Calibri Light"/>
                <w:sz w:val="16"/>
                <w:szCs w:val="16"/>
              </w:rPr>
            </w:pPr>
          </w:p>
        </w:tc>
      </w:tr>
      <w:tr w:rsidR="00E53A4D" w14:paraId="12C1706E" w14:textId="77777777">
        <w:trPr>
          <w:cantSplit/>
          <w:trHeight w:val="340"/>
        </w:trPr>
        <w:tc>
          <w:tcPr>
            <w:tcW w:w="700" w:type="dxa"/>
            <w:vAlign w:val="center"/>
          </w:tcPr>
          <w:p w14:paraId="04FDF7E4" w14:textId="77777777" w:rsidR="00E53A4D" w:rsidRDefault="00000000">
            <w:pPr>
              <w:spacing w:before="40" w:after="40"/>
              <w:jc w:val="center"/>
              <w:rPr>
                <w:rFonts w:ascii="Calibri Light" w:eastAsia="Trebuchet MS" w:hAnsi="Calibri Light" w:cs="Calibri Light"/>
                <w:sz w:val="16"/>
                <w:szCs w:val="16"/>
              </w:rPr>
            </w:pPr>
            <w:proofErr w:type="spellStart"/>
            <w:proofErr w:type="gramStart"/>
            <w:r>
              <w:rPr>
                <w:rFonts w:ascii="Calibri Light" w:eastAsia="Trebuchet MS" w:hAnsi="Calibri Light" w:cs="Calibri Light"/>
                <w:sz w:val="16"/>
                <w:szCs w:val="16"/>
              </w:rPr>
              <w:t>Mn.n</w:t>
            </w:r>
            <w:proofErr w:type="spellEnd"/>
            <w:proofErr w:type="gramEnd"/>
          </w:p>
        </w:tc>
        <w:tc>
          <w:tcPr>
            <w:tcW w:w="950" w:type="dxa"/>
            <w:vAlign w:val="center"/>
          </w:tcPr>
          <w:p w14:paraId="1E1BA6B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An</w:t>
            </w:r>
          </w:p>
        </w:tc>
        <w:tc>
          <w:tcPr>
            <w:tcW w:w="950" w:type="dxa"/>
            <w:vAlign w:val="center"/>
          </w:tcPr>
          <w:p w14:paraId="25D79FDC" w14:textId="77777777" w:rsidR="00E53A4D" w:rsidRDefault="00E53A4D">
            <w:pPr>
              <w:spacing w:before="40" w:after="40"/>
              <w:rPr>
                <w:rFonts w:ascii="Calibri Light" w:eastAsia="Trebuchet MS" w:hAnsi="Calibri Light" w:cs="Calibri Light"/>
                <w:sz w:val="16"/>
                <w:szCs w:val="16"/>
              </w:rPr>
            </w:pPr>
          </w:p>
        </w:tc>
        <w:tc>
          <w:tcPr>
            <w:tcW w:w="2200" w:type="dxa"/>
            <w:vAlign w:val="center"/>
          </w:tcPr>
          <w:p w14:paraId="5C1C8B8B" w14:textId="77777777" w:rsidR="00E53A4D" w:rsidRDefault="00E53A4D">
            <w:pPr>
              <w:spacing w:before="40" w:after="40"/>
              <w:rPr>
                <w:rFonts w:ascii="Calibri Light" w:eastAsia="Trebuchet MS" w:hAnsi="Calibri Light" w:cs="Calibri Light"/>
                <w:sz w:val="16"/>
                <w:szCs w:val="16"/>
              </w:rPr>
            </w:pPr>
          </w:p>
        </w:tc>
        <w:tc>
          <w:tcPr>
            <w:tcW w:w="2984" w:type="dxa"/>
            <w:vAlign w:val="center"/>
          </w:tcPr>
          <w:p w14:paraId="4E223E6B" w14:textId="77777777" w:rsidR="00E53A4D" w:rsidRDefault="00E53A4D">
            <w:pPr>
              <w:spacing w:before="40" w:after="40"/>
              <w:rPr>
                <w:rFonts w:ascii="Calibri Light" w:eastAsia="Trebuchet MS" w:hAnsi="Calibri Light" w:cs="Calibri Light"/>
                <w:sz w:val="16"/>
                <w:szCs w:val="16"/>
              </w:rPr>
            </w:pPr>
          </w:p>
        </w:tc>
      </w:tr>
    </w:tbl>
    <w:p w14:paraId="2202F278"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(1) Months from the project start (month 1).</w:t>
      </w:r>
    </w:p>
    <w:p w14:paraId="661CBC82" w14:textId="77777777" w:rsidR="00E53A4D" w:rsidRDefault="00E53A4D">
      <w:pPr>
        <w:spacing w:after="0"/>
        <w:rPr>
          <w:sz w:val="8"/>
        </w:rPr>
      </w:pPr>
    </w:p>
    <w:p w14:paraId="7778BC09" w14:textId="77777777" w:rsidR="00E53A4D" w:rsidRDefault="00000000">
      <w:pPr>
        <w:pStyle w:val="Heading2"/>
        <w:numPr>
          <w:ilvl w:val="1"/>
          <w:numId w:val="49"/>
        </w:numPr>
        <w:spacing w:before="240" w:after="60"/>
        <w:rPr>
          <w:rFonts w:ascii="Calibri Light" w:eastAsia="Trebuchet MS" w:hAnsi="Calibri Light" w:cs="Calibri Light"/>
          <w:color w:val="000000"/>
          <w:sz w:val="22"/>
          <w:szCs w:val="22"/>
        </w:rPr>
      </w:pPr>
      <w:bookmarkStart w:id="13" w:name="_Toc241767765"/>
      <w:r>
        <w:rPr>
          <w:rFonts w:ascii="Calibri Light" w:eastAsia="Trebuchet MS" w:hAnsi="Calibri Light" w:cs="Calibri Light"/>
          <w:color w:val="000000"/>
          <w:sz w:val="22"/>
          <w:szCs w:val="22"/>
        </w:rPr>
        <w:lastRenderedPageBreak/>
        <w:t>Project management and critical risks</w:t>
      </w:r>
      <w:bookmarkEnd w:id="13"/>
    </w:p>
    <w:p w14:paraId="6DD2AC4A" w14:textId="77777777"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C1)</w:t>
      </w:r>
    </w:p>
    <w:p w14:paraId="46287903" w14:textId="77777777" w:rsidR="00E53A4D" w:rsidRDefault="00000000">
      <w:pPr>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Describe the </w:t>
      </w:r>
      <w:r>
        <w:rPr>
          <w:rFonts w:ascii="Calibri Light" w:eastAsia="Trebuchet MS" w:hAnsi="Calibri Light" w:cs="Calibri Light"/>
          <w:b/>
          <w:bCs/>
          <w:color w:val="7F7F7F" w:themeColor="text1" w:themeTint="80"/>
          <w:sz w:val="18"/>
          <w:szCs w:val="18"/>
        </w:rPr>
        <w:t>management model</w:t>
      </w:r>
      <w:r>
        <w:rPr>
          <w:rFonts w:ascii="Calibri Light" w:eastAsia="Trebuchet MS" w:hAnsi="Calibri Light" w:cs="Calibri Light"/>
          <w:color w:val="7F7F7F" w:themeColor="text1" w:themeTint="80"/>
          <w:sz w:val="18"/>
          <w:szCs w:val="18"/>
        </w:rPr>
        <w:t xml:space="preserve">, </w:t>
      </w:r>
      <w:r>
        <w:rPr>
          <w:rFonts w:ascii="Calibri Light" w:eastAsia="Trebuchet MS" w:hAnsi="Calibri Light" w:cs="Calibri Light"/>
          <w:b/>
          <w:bCs/>
          <w:color w:val="7F7F7F" w:themeColor="text1" w:themeTint="80"/>
          <w:sz w:val="18"/>
          <w:szCs w:val="18"/>
        </w:rPr>
        <w:t>organisational structure</w:t>
      </w:r>
      <w:r>
        <w:rPr>
          <w:rFonts w:ascii="Calibri Light" w:eastAsia="Trebuchet MS" w:hAnsi="Calibri Light" w:cs="Calibri Light"/>
          <w:color w:val="7F7F7F" w:themeColor="text1" w:themeTint="80"/>
          <w:sz w:val="18"/>
          <w:szCs w:val="18"/>
        </w:rPr>
        <w:t xml:space="preserve">, and </w:t>
      </w:r>
      <w:r>
        <w:rPr>
          <w:rFonts w:ascii="Calibri Light" w:eastAsia="Trebuchet MS" w:hAnsi="Calibri Light" w:cs="Calibri Light"/>
          <w:b/>
          <w:bCs/>
          <w:color w:val="7F7F7F" w:themeColor="text1" w:themeTint="80"/>
          <w:sz w:val="18"/>
          <w:szCs w:val="18"/>
        </w:rPr>
        <w:t>coordination and cooperation mechanisms</w:t>
      </w:r>
      <w:r>
        <w:rPr>
          <w:rFonts w:ascii="Calibri Light" w:eastAsia="Trebuchet MS" w:hAnsi="Calibri Light" w:cs="Calibri Light"/>
          <w:color w:val="7F7F7F" w:themeColor="text1" w:themeTint="80"/>
          <w:sz w:val="18"/>
          <w:szCs w:val="18"/>
        </w:rPr>
        <w:t xml:space="preserve"> among the beneficiaries, and explain their adequacy in relation to the project’s size and complexity.</w:t>
      </w:r>
    </w:p>
    <w:p w14:paraId="19B731BF" w14:textId="77777777" w:rsidR="00E53A4D" w:rsidRDefault="00E53A4D">
      <w:pPr>
        <w:keepNext/>
        <w:spacing w:after="0" w:line="120" w:lineRule="exact"/>
        <w:rPr>
          <w:rFonts w:ascii="Calibri Light" w:eastAsia="Trebuchet MS" w:hAnsi="Calibri Light" w:cs="Calibri Light"/>
          <w:sz w:val="8"/>
        </w:rPr>
      </w:pPr>
    </w:p>
    <w:p w14:paraId="23FC3512"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1D8CAE5C"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3909C974"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47822C4D" w14:textId="77777777" w:rsidR="00E53A4D" w:rsidRDefault="00E53A4D">
      <w:pPr>
        <w:spacing w:after="0" w:line="120" w:lineRule="exact"/>
        <w:rPr>
          <w:rFonts w:ascii="Calibri Light" w:eastAsia="Trebuchet MS" w:hAnsi="Calibri Light" w:cs="Calibri Light"/>
          <w:sz w:val="8"/>
        </w:rPr>
      </w:pPr>
    </w:p>
    <w:p w14:paraId="67EA528C" w14:textId="1251018F" w:rsidR="00E53A4D" w:rsidRDefault="00000000">
      <w:pPr>
        <w:keepNext/>
        <w:spacing w:before="160" w:after="80"/>
        <w:ind w:left="72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Complete Table 7 with the </w:t>
      </w:r>
      <w:r>
        <w:rPr>
          <w:rFonts w:ascii="Calibri Light" w:eastAsia="Trebuchet MS" w:hAnsi="Calibri Light" w:cs="Calibri Light"/>
          <w:b/>
          <w:bCs/>
          <w:color w:val="7F7F7F" w:themeColor="text1" w:themeTint="80"/>
          <w:sz w:val="18"/>
          <w:szCs w:val="18"/>
        </w:rPr>
        <w:t>project</w:t>
      </w:r>
      <w:r w:rsidR="008D0A3B">
        <w:rPr>
          <w:rFonts w:ascii="Calibri Light" w:eastAsia="Trebuchet MS" w:hAnsi="Calibri Light" w:cs="Calibri Light"/>
          <w:b/>
          <w:bCs/>
          <w:color w:val="7F7F7F" w:themeColor="text1" w:themeTint="80"/>
          <w:sz w:val="18"/>
          <w:szCs w:val="18"/>
        </w:rPr>
        <w:t xml:space="preserve"> </w:t>
      </w:r>
      <w:r>
        <w:rPr>
          <w:rFonts w:ascii="Calibri Light" w:eastAsia="Trebuchet MS" w:hAnsi="Calibri Light" w:cs="Calibri Light"/>
          <w:b/>
          <w:bCs/>
          <w:color w:val="7F7F7F" w:themeColor="text1" w:themeTint="80"/>
          <w:sz w:val="18"/>
          <w:szCs w:val="18"/>
        </w:rPr>
        <w:t>management and market risks</w:t>
      </w:r>
      <w:r>
        <w:rPr>
          <w:rFonts w:ascii="Calibri Light" w:eastAsia="Trebuchet MS" w:hAnsi="Calibri Light" w:cs="Calibri Light"/>
          <w:color w:val="7F7F7F" w:themeColor="text1" w:themeTint="80"/>
          <w:sz w:val="18"/>
          <w:szCs w:val="18"/>
        </w:rPr>
        <w:t xml:space="preserve"> that are most likely to occur or would have the most severe impact on project implementation or the exploitation of its results (see examples in Annex 1), together with the proposed </w:t>
      </w:r>
      <w:r>
        <w:rPr>
          <w:rFonts w:ascii="Calibri Light" w:eastAsia="Trebuchet MS" w:hAnsi="Calibri Light" w:cs="Calibri Light"/>
          <w:b/>
          <w:bCs/>
          <w:color w:val="7F7F7F" w:themeColor="text1" w:themeTint="80"/>
          <w:sz w:val="18"/>
          <w:szCs w:val="18"/>
        </w:rPr>
        <w:t>mitigation measures</w:t>
      </w:r>
      <w:r>
        <w:rPr>
          <w:rFonts w:ascii="Calibri Light" w:eastAsia="Trebuchet MS" w:hAnsi="Calibri Light" w:cs="Calibri Light"/>
          <w:color w:val="7F7F7F" w:themeColor="text1" w:themeTint="80"/>
          <w:sz w:val="18"/>
          <w:szCs w:val="18"/>
        </w:rPr>
        <w:t>.</w:t>
      </w:r>
    </w:p>
    <w:p w14:paraId="236DB721" w14:textId="77777777" w:rsidR="00E53A4D" w:rsidRPr="00A1752C" w:rsidRDefault="00000000">
      <w:pPr>
        <w:keepNext/>
        <w:spacing w:before="200" w:after="60"/>
        <w:ind w:left="720"/>
        <w:rPr>
          <w:rFonts w:ascii="Calibri Light" w:eastAsia="Trebuchet MS" w:hAnsi="Calibri Light" w:cs="Calibri Light"/>
          <w:b/>
          <w:color w:val="000000"/>
          <w:sz w:val="18"/>
          <w:szCs w:val="18"/>
          <w:u w:val="single"/>
        </w:rPr>
      </w:pPr>
      <w:r>
        <w:rPr>
          <w:rFonts w:ascii="Calibri Light" w:eastAsia="Trebuchet MS" w:hAnsi="Calibri Light" w:cs="Calibri Light"/>
          <w:b/>
          <w:color w:val="000000"/>
          <w:sz w:val="18"/>
          <w:szCs w:val="18"/>
        </w:rPr>
        <w:t>Table 7 – Critical risks</w:t>
      </w:r>
    </w:p>
    <w:tbl>
      <w:tblPr>
        <w:tblStyle w:val="TableGrid"/>
        <w:tblW w:w="7780" w:type="dxa"/>
        <w:tblInd w:w="720" w:type="dxa"/>
        <w:tblLayout w:type="fixed"/>
        <w:tblCellMar>
          <w:left w:w="70" w:type="dxa"/>
          <w:right w:w="70" w:type="dxa"/>
        </w:tblCellMar>
        <w:tblLook w:val="04A0" w:firstRow="1" w:lastRow="0" w:firstColumn="1" w:lastColumn="0" w:noHBand="0" w:noVBand="1"/>
      </w:tblPr>
      <w:tblGrid>
        <w:gridCol w:w="599"/>
        <w:gridCol w:w="2327"/>
        <w:gridCol w:w="1199"/>
        <w:gridCol w:w="1000"/>
        <w:gridCol w:w="2655"/>
      </w:tblGrid>
      <w:tr w:rsidR="00D51C81" w14:paraId="305DA406" w14:textId="77777777" w:rsidTr="00D51C81">
        <w:trPr>
          <w:cantSplit/>
          <w:tblHeader/>
        </w:trPr>
        <w:tc>
          <w:tcPr>
            <w:tcW w:w="600" w:type="dxa"/>
            <w:shd w:val="clear" w:color="auto" w:fill="D6E3BC" w:themeFill="accent3" w:themeFillTint="66"/>
            <w:vAlign w:val="center"/>
          </w:tcPr>
          <w:p w14:paraId="4317208A"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Type (1)</w:t>
            </w:r>
          </w:p>
        </w:tc>
        <w:tc>
          <w:tcPr>
            <w:tcW w:w="2328" w:type="dxa"/>
            <w:shd w:val="clear" w:color="auto" w:fill="D6E3BC" w:themeFill="accent3" w:themeFillTint="66"/>
            <w:vAlign w:val="center"/>
          </w:tcPr>
          <w:p w14:paraId="694826C5" w14:textId="28F9649C"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Risk event - description in the project context</w:t>
            </w:r>
          </w:p>
        </w:tc>
        <w:tc>
          <w:tcPr>
            <w:tcW w:w="1200" w:type="dxa"/>
            <w:shd w:val="clear" w:color="auto" w:fill="D6E3BC" w:themeFill="accent3" w:themeFillTint="66"/>
            <w:vAlign w:val="center"/>
          </w:tcPr>
          <w:p w14:paraId="105F2621"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Likelihood (2)</w:t>
            </w:r>
          </w:p>
        </w:tc>
        <w:tc>
          <w:tcPr>
            <w:tcW w:w="1000" w:type="dxa"/>
            <w:shd w:val="clear" w:color="auto" w:fill="D6E3BC" w:themeFill="accent3" w:themeFillTint="66"/>
            <w:vAlign w:val="center"/>
          </w:tcPr>
          <w:p w14:paraId="2D468838"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Severity (2)</w:t>
            </w:r>
          </w:p>
        </w:tc>
        <w:tc>
          <w:tcPr>
            <w:tcW w:w="2656" w:type="dxa"/>
            <w:shd w:val="clear" w:color="auto" w:fill="D6E3BC" w:themeFill="accent3" w:themeFillTint="66"/>
            <w:vAlign w:val="center"/>
          </w:tcPr>
          <w:p w14:paraId="05E4AA15" w14:textId="77777777" w:rsidR="00D51C81" w:rsidRDefault="00D51C81">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Proposed risk-mitigation measures</w:t>
            </w:r>
          </w:p>
        </w:tc>
      </w:tr>
      <w:tr w:rsidR="00D51C81" w14:paraId="7C90EDAB" w14:textId="77777777" w:rsidTr="00D51C81">
        <w:trPr>
          <w:cantSplit/>
          <w:trHeight w:val="340"/>
        </w:trPr>
        <w:tc>
          <w:tcPr>
            <w:tcW w:w="600" w:type="dxa"/>
            <w:vAlign w:val="center"/>
          </w:tcPr>
          <w:p w14:paraId="136A3D18"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DB67D0F"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53CBE9B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50D25ABD"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30EFDA28" w14:textId="77777777" w:rsidR="00D51C81" w:rsidRDefault="00D51C81">
            <w:pPr>
              <w:spacing w:before="40" w:after="40"/>
              <w:rPr>
                <w:rFonts w:ascii="Calibri Light" w:eastAsia="Trebuchet MS" w:hAnsi="Calibri Light" w:cs="Calibri Light"/>
                <w:sz w:val="16"/>
                <w:szCs w:val="16"/>
              </w:rPr>
            </w:pPr>
          </w:p>
        </w:tc>
      </w:tr>
      <w:tr w:rsidR="00D51C81" w14:paraId="367BE58F" w14:textId="77777777" w:rsidTr="00D51C81">
        <w:trPr>
          <w:cantSplit/>
          <w:trHeight w:val="340"/>
        </w:trPr>
        <w:tc>
          <w:tcPr>
            <w:tcW w:w="600" w:type="dxa"/>
            <w:vAlign w:val="center"/>
          </w:tcPr>
          <w:p w14:paraId="5EFAC1B7"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54E6686A"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14EE32D3"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112089FE"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285A97BD" w14:textId="77777777" w:rsidR="00D51C81" w:rsidRDefault="00D51C81">
            <w:pPr>
              <w:spacing w:before="40" w:after="40"/>
              <w:rPr>
                <w:rFonts w:ascii="Calibri Light" w:eastAsia="Trebuchet MS" w:hAnsi="Calibri Light" w:cs="Calibri Light"/>
                <w:sz w:val="16"/>
                <w:szCs w:val="16"/>
              </w:rPr>
            </w:pPr>
          </w:p>
        </w:tc>
      </w:tr>
      <w:tr w:rsidR="00D51C81" w14:paraId="05B32C9D" w14:textId="77777777" w:rsidTr="00D51C81">
        <w:trPr>
          <w:cantSplit/>
          <w:trHeight w:val="340"/>
        </w:trPr>
        <w:tc>
          <w:tcPr>
            <w:tcW w:w="600" w:type="dxa"/>
            <w:vAlign w:val="center"/>
          </w:tcPr>
          <w:p w14:paraId="4A2265C2"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24A68FE8"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7FDD40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5FBC81E3"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5DCFBDDA" w14:textId="77777777" w:rsidR="00D51C81" w:rsidRDefault="00D51C81">
            <w:pPr>
              <w:spacing w:before="40" w:after="40"/>
              <w:rPr>
                <w:rFonts w:ascii="Calibri Light" w:eastAsia="Trebuchet MS" w:hAnsi="Calibri Light" w:cs="Calibri Light"/>
                <w:sz w:val="16"/>
                <w:szCs w:val="16"/>
              </w:rPr>
            </w:pPr>
          </w:p>
        </w:tc>
      </w:tr>
      <w:tr w:rsidR="00D51C81" w14:paraId="037A35E3" w14:textId="77777777" w:rsidTr="00D51C81">
        <w:trPr>
          <w:cantSplit/>
          <w:trHeight w:val="340"/>
        </w:trPr>
        <w:tc>
          <w:tcPr>
            <w:tcW w:w="600" w:type="dxa"/>
            <w:vAlign w:val="center"/>
          </w:tcPr>
          <w:p w14:paraId="45C34366"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EFD7B04"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ED2871B"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6D9617FC"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3222FE15" w14:textId="77777777" w:rsidR="00D51C81" w:rsidRDefault="00D51C81">
            <w:pPr>
              <w:spacing w:before="40" w:after="40"/>
              <w:rPr>
                <w:rFonts w:ascii="Calibri Light" w:eastAsia="Trebuchet MS" w:hAnsi="Calibri Light" w:cs="Calibri Light"/>
                <w:sz w:val="16"/>
                <w:szCs w:val="16"/>
              </w:rPr>
            </w:pPr>
          </w:p>
        </w:tc>
      </w:tr>
      <w:tr w:rsidR="00D51C81" w14:paraId="4A32765D" w14:textId="77777777" w:rsidTr="00D51C81">
        <w:trPr>
          <w:cantSplit/>
          <w:trHeight w:val="340"/>
        </w:trPr>
        <w:tc>
          <w:tcPr>
            <w:tcW w:w="600" w:type="dxa"/>
            <w:vAlign w:val="center"/>
          </w:tcPr>
          <w:p w14:paraId="0271F92B" w14:textId="77777777" w:rsidR="00D51C81" w:rsidRDefault="00D51C81">
            <w:pPr>
              <w:spacing w:before="40" w:after="40"/>
              <w:jc w:val="center"/>
              <w:rPr>
                <w:rFonts w:ascii="Calibri Light" w:eastAsia="Trebuchet MS" w:hAnsi="Calibri Light" w:cs="Calibri Light"/>
                <w:sz w:val="16"/>
                <w:szCs w:val="16"/>
              </w:rPr>
            </w:pPr>
          </w:p>
        </w:tc>
        <w:tc>
          <w:tcPr>
            <w:tcW w:w="2328" w:type="dxa"/>
            <w:vAlign w:val="center"/>
          </w:tcPr>
          <w:p w14:paraId="6970A6D5" w14:textId="77777777" w:rsidR="00D51C81" w:rsidRDefault="00D51C81">
            <w:pPr>
              <w:spacing w:before="40" w:after="40"/>
              <w:rPr>
                <w:rFonts w:ascii="Calibri Light" w:eastAsia="Trebuchet MS" w:hAnsi="Calibri Light" w:cs="Calibri Light"/>
                <w:sz w:val="16"/>
                <w:szCs w:val="16"/>
              </w:rPr>
            </w:pPr>
          </w:p>
        </w:tc>
        <w:tc>
          <w:tcPr>
            <w:tcW w:w="1200" w:type="dxa"/>
            <w:vAlign w:val="center"/>
          </w:tcPr>
          <w:p w14:paraId="716B67EA" w14:textId="77777777" w:rsidR="00D51C81" w:rsidRDefault="00D51C81">
            <w:pPr>
              <w:spacing w:before="40" w:after="40"/>
              <w:rPr>
                <w:rFonts w:ascii="Calibri Light" w:eastAsia="Trebuchet MS" w:hAnsi="Calibri Light" w:cs="Calibri Light"/>
                <w:sz w:val="16"/>
                <w:szCs w:val="16"/>
              </w:rPr>
            </w:pPr>
          </w:p>
        </w:tc>
        <w:tc>
          <w:tcPr>
            <w:tcW w:w="1000" w:type="dxa"/>
            <w:vAlign w:val="center"/>
          </w:tcPr>
          <w:p w14:paraId="407E80DB" w14:textId="77777777" w:rsidR="00D51C81" w:rsidRDefault="00D51C81">
            <w:pPr>
              <w:spacing w:before="40" w:after="40"/>
              <w:rPr>
                <w:rFonts w:ascii="Calibri Light" w:eastAsia="Trebuchet MS" w:hAnsi="Calibri Light" w:cs="Calibri Light"/>
                <w:sz w:val="16"/>
                <w:szCs w:val="16"/>
              </w:rPr>
            </w:pPr>
          </w:p>
        </w:tc>
        <w:tc>
          <w:tcPr>
            <w:tcW w:w="2656" w:type="dxa"/>
            <w:vAlign w:val="center"/>
          </w:tcPr>
          <w:p w14:paraId="50222D58" w14:textId="77777777" w:rsidR="00D51C81" w:rsidRDefault="00D51C81">
            <w:pPr>
              <w:spacing w:before="40" w:after="40"/>
              <w:rPr>
                <w:rFonts w:ascii="Calibri Light" w:eastAsia="Trebuchet MS" w:hAnsi="Calibri Light" w:cs="Calibri Light"/>
                <w:sz w:val="16"/>
                <w:szCs w:val="16"/>
              </w:rPr>
            </w:pPr>
          </w:p>
        </w:tc>
      </w:tr>
    </w:tbl>
    <w:p w14:paraId="0CF3AF1F" w14:textId="77777777" w:rsidR="00E53A4D" w:rsidRDefault="00E53A4D">
      <w:pPr>
        <w:spacing w:after="0"/>
        <w:rPr>
          <w:sz w:val="8"/>
        </w:rPr>
      </w:pPr>
    </w:p>
    <w:p w14:paraId="7B91E9DC" w14:textId="77777777" w:rsidR="00E53A4D" w:rsidRDefault="00000000">
      <w:pPr>
        <w:spacing w:before="40" w:after="120"/>
        <w:ind w:left="720"/>
        <w:jc w:val="both"/>
        <w:rPr>
          <w:rFonts w:ascii="Calibri Light" w:eastAsia="Trebuchet MS" w:hAnsi="Calibri Light" w:cs="Calibri Light"/>
          <w:color w:val="7F7F7F" w:themeColor="text1" w:themeTint="80"/>
          <w:sz w:val="16"/>
          <w:szCs w:val="16"/>
        </w:rPr>
      </w:pPr>
      <w:r>
        <w:rPr>
          <w:rFonts w:ascii="Calibri Light" w:eastAsia="Trebuchet MS" w:hAnsi="Calibri Light" w:cs="Calibri Light"/>
          <w:color w:val="7F7F7F" w:themeColor="text1" w:themeTint="80"/>
          <w:sz w:val="16"/>
          <w:szCs w:val="16"/>
        </w:rPr>
        <w:t>Critical risk: a plausible event or issue that could have a high adverse impact on the ability of the project to achieve its objectives.  (1) PM – project management; M – market.  (2) 1 = low to 5 = high.</w:t>
      </w:r>
    </w:p>
    <w:p w14:paraId="27C5A691" w14:textId="77777777" w:rsidR="00E53A4D" w:rsidRDefault="00000000">
      <w:pPr>
        <w:pStyle w:val="Heading1"/>
        <w:numPr>
          <w:ilvl w:val="0"/>
          <w:numId w:val="49"/>
        </w:numPr>
        <w:spacing w:before="360" w:after="60"/>
        <w:rPr>
          <w:rFonts w:ascii="Calibri Light" w:eastAsia="Trebuchet MS" w:hAnsi="Calibri Light" w:cs="Calibri Light"/>
          <w:color w:val="000000"/>
          <w:sz w:val="24"/>
          <w:szCs w:val="24"/>
        </w:rPr>
      </w:pPr>
      <w:bookmarkStart w:id="14" w:name="_Toc241767766"/>
      <w:r>
        <w:rPr>
          <w:rFonts w:ascii="Calibri Light" w:eastAsia="Trebuchet MS" w:hAnsi="Calibri Light" w:cs="Calibri Light"/>
          <w:color w:val="000000"/>
          <w:sz w:val="24"/>
          <w:szCs w:val="24"/>
        </w:rPr>
        <w:t>Exploitation of results and business impact</w:t>
      </w:r>
      <w:bookmarkEnd w:id="14"/>
    </w:p>
    <w:p w14:paraId="6493D613" w14:textId="567DBE9A" w:rsidR="00E53A4D" w:rsidRDefault="00000000">
      <w:pPr>
        <w:keepNext/>
        <w:spacing w:before="60" w:after="60"/>
        <w:ind w:left="720"/>
        <w:jc w:val="both"/>
        <w:rPr>
          <w:rFonts w:ascii="Calibri Light" w:eastAsia="Trebuchet MS" w:hAnsi="Calibri Light" w:cs="Calibri Light"/>
          <w:color w:val="000000"/>
          <w:sz w:val="16"/>
          <w:szCs w:val="16"/>
        </w:rPr>
      </w:pPr>
      <w:r>
        <w:rPr>
          <w:rFonts w:ascii="Calibri Light" w:eastAsia="Trebuchet MS" w:hAnsi="Calibri Light" w:cs="Calibri Light"/>
          <w:color w:val="000000"/>
          <w:sz w:val="16"/>
          <w:szCs w:val="16"/>
        </w:rPr>
        <w:t>(relevant for sub-criterion D1)</w:t>
      </w:r>
    </w:p>
    <w:p w14:paraId="16888919" w14:textId="7B6A333D" w:rsidR="00E53A4D" w:rsidRDefault="0019022C" w:rsidP="0019022C">
      <w:pPr>
        <w:keepNext/>
        <w:spacing w:before="160" w:after="80"/>
        <w:ind w:left="720"/>
        <w:jc w:val="both"/>
        <w:rPr>
          <w:rFonts w:ascii="Calibri Light" w:eastAsia="Trebuchet MS" w:hAnsi="Calibri Light" w:cs="Calibri Light"/>
          <w:color w:val="7F7F7F" w:themeColor="text1" w:themeTint="80"/>
          <w:sz w:val="18"/>
          <w:szCs w:val="18"/>
        </w:rPr>
      </w:pPr>
      <w:r w:rsidRPr="0019022C">
        <w:rPr>
          <w:rFonts w:ascii="Calibri Light" w:eastAsia="Trebuchet MS" w:hAnsi="Calibri Light" w:cs="Calibri Light"/>
          <w:color w:val="7F7F7F" w:themeColor="text1" w:themeTint="80"/>
          <w:sz w:val="18"/>
          <w:szCs w:val="18"/>
        </w:rPr>
        <w:t xml:space="preserve">For </w:t>
      </w:r>
      <w:r w:rsidRPr="0019022C">
        <w:rPr>
          <w:rFonts w:ascii="Calibri Light" w:eastAsia="Trebuchet MS" w:hAnsi="Calibri Light" w:cs="Calibri Light"/>
          <w:b/>
          <w:bCs/>
          <w:color w:val="7F7F7F" w:themeColor="text1" w:themeTint="80"/>
          <w:sz w:val="18"/>
          <w:szCs w:val="18"/>
        </w:rPr>
        <w:t>each beneficiary company</w:t>
      </w:r>
      <w:r w:rsidRPr="0019022C">
        <w:rPr>
          <w:rFonts w:ascii="Calibri Light" w:eastAsia="Trebuchet MS" w:hAnsi="Calibri Light" w:cs="Calibri Light"/>
          <w:color w:val="7F7F7F" w:themeColor="text1" w:themeTint="80"/>
          <w:sz w:val="18"/>
          <w:szCs w:val="18"/>
        </w:rPr>
        <w:t xml:space="preserve">, with particular emphasis on those that will place the critical technology or technologies on the market, explain the underlying </w:t>
      </w:r>
      <w:r w:rsidRPr="0019022C">
        <w:rPr>
          <w:rFonts w:ascii="Calibri Light" w:eastAsia="Trebuchet MS" w:hAnsi="Calibri Light" w:cs="Calibri Light"/>
          <w:b/>
          <w:bCs/>
          <w:color w:val="7F7F7F" w:themeColor="text1" w:themeTint="80"/>
          <w:sz w:val="18"/>
          <w:szCs w:val="18"/>
        </w:rPr>
        <w:t>technology-to-market logic</w:t>
      </w:r>
      <w:r w:rsidRPr="0019022C">
        <w:rPr>
          <w:rFonts w:ascii="Calibri Light" w:eastAsia="Trebuchet MS" w:hAnsi="Calibri Light" w:cs="Calibri Light"/>
          <w:color w:val="7F7F7F" w:themeColor="text1" w:themeTint="80"/>
          <w:sz w:val="18"/>
          <w:szCs w:val="18"/>
        </w:rPr>
        <w:t>:</w:t>
      </w:r>
    </w:p>
    <w:p w14:paraId="0F0030AB"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project results to be exploited and the </w:t>
      </w:r>
      <w:r>
        <w:rPr>
          <w:rFonts w:ascii="Calibri Light" w:eastAsia="Trebuchet MS" w:hAnsi="Calibri Light" w:cs="Calibri Light"/>
          <w:b/>
          <w:bCs/>
          <w:color w:val="7F7F7F" w:themeColor="text1" w:themeTint="80"/>
          <w:sz w:val="18"/>
          <w:szCs w:val="18"/>
        </w:rPr>
        <w:t>new or significantly improved goods, services or processes</w:t>
      </w:r>
      <w:r>
        <w:rPr>
          <w:rFonts w:ascii="Calibri Light" w:eastAsia="Trebuchet MS" w:hAnsi="Calibri Light" w:cs="Calibri Light"/>
          <w:color w:val="7F7F7F" w:themeColor="text1" w:themeTint="80"/>
          <w:sz w:val="18"/>
          <w:szCs w:val="18"/>
        </w:rPr>
        <w:t>;</w:t>
      </w:r>
    </w:p>
    <w:p w14:paraId="1557C686"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potential to produce </w:t>
      </w:r>
      <w:r>
        <w:rPr>
          <w:rFonts w:ascii="Calibri Light" w:eastAsia="Trebuchet MS" w:hAnsi="Calibri Light" w:cs="Calibri Light"/>
          <w:b/>
          <w:bCs/>
          <w:color w:val="7F7F7F" w:themeColor="text1" w:themeTint="80"/>
          <w:sz w:val="18"/>
          <w:szCs w:val="18"/>
        </w:rPr>
        <w:t>high- or medium-high-technology goods or knowledge-intensive services</w:t>
      </w:r>
      <w:r>
        <w:rPr>
          <w:rFonts w:ascii="Calibri Light" w:eastAsia="Trebuchet MS" w:hAnsi="Calibri Light" w:cs="Calibri Light"/>
          <w:color w:val="7F7F7F" w:themeColor="text1" w:themeTint="80"/>
          <w:sz w:val="18"/>
          <w:szCs w:val="18"/>
        </w:rPr>
        <w:t xml:space="preserve"> that are tradable, </w:t>
      </w:r>
      <w:proofErr w:type="spellStart"/>
      <w:r>
        <w:rPr>
          <w:rFonts w:ascii="Calibri Light" w:eastAsia="Trebuchet MS" w:hAnsi="Calibri Light" w:cs="Calibri Light"/>
          <w:color w:val="7F7F7F" w:themeColor="text1" w:themeTint="80"/>
          <w:sz w:val="18"/>
          <w:szCs w:val="18"/>
        </w:rPr>
        <w:t>internationalisable</w:t>
      </w:r>
      <w:proofErr w:type="spellEnd"/>
      <w:r>
        <w:rPr>
          <w:rFonts w:ascii="Calibri Light" w:eastAsia="Trebuchet MS" w:hAnsi="Calibri Light" w:cs="Calibri Light"/>
          <w:color w:val="7F7F7F" w:themeColor="text1" w:themeTint="80"/>
          <w:sz w:val="18"/>
          <w:szCs w:val="18"/>
        </w:rPr>
        <w:t xml:space="preserve"> and high-value-added, and that incorporate significant technological advances resulting from the project; this assessment is not tied to a NACE code;</w:t>
      </w:r>
    </w:p>
    <w:p w14:paraId="6367B135" w14:textId="77777777" w:rsidR="00E53A4D" w:rsidRDefault="00000000">
      <w:pPr>
        <w:pStyle w:val="ListParagraph"/>
        <w:numPr>
          <w:ilvl w:val="0"/>
          <w:numId w:val="50"/>
        </w:numPr>
        <w:spacing w:before="60" w:after="60"/>
        <w:contextualSpacing w:val="0"/>
        <w:jc w:val="both"/>
        <w:rPr>
          <w:rFonts w:ascii="Calibri Light" w:eastAsia="Trebuchet MS" w:hAnsi="Calibri Light" w:cs="Calibri Light"/>
          <w:color w:val="7F7F7F" w:themeColor="text1" w:themeTint="80"/>
          <w:sz w:val="18"/>
          <w:szCs w:val="18"/>
        </w:rPr>
      </w:pPr>
      <w:r>
        <w:rPr>
          <w:rFonts w:ascii="Calibri Light" w:eastAsia="Trebuchet MS" w:hAnsi="Calibri Light" w:cs="Calibri Light"/>
          <w:color w:val="7F7F7F" w:themeColor="text1" w:themeTint="80"/>
          <w:sz w:val="18"/>
          <w:szCs w:val="18"/>
        </w:rPr>
        <w:t xml:space="preserve">the potential for </w:t>
      </w:r>
      <w:r>
        <w:rPr>
          <w:rFonts w:ascii="Calibri Light" w:eastAsia="Trebuchet MS" w:hAnsi="Calibri Light" w:cs="Calibri Light"/>
          <w:b/>
          <w:bCs/>
          <w:color w:val="7F7F7F" w:themeColor="text1" w:themeTint="80"/>
          <w:sz w:val="18"/>
          <w:szCs w:val="18"/>
        </w:rPr>
        <w:t>complementarity, integration or upgrading in value chains</w:t>
      </w:r>
      <w:r>
        <w:rPr>
          <w:rFonts w:ascii="Calibri Light" w:eastAsia="Trebuchet MS" w:hAnsi="Calibri Light" w:cs="Calibri Light"/>
          <w:color w:val="7F7F7F" w:themeColor="text1" w:themeTint="80"/>
          <w:sz w:val="18"/>
          <w:szCs w:val="18"/>
        </w:rPr>
        <w:t xml:space="preserve">, the intended </w:t>
      </w:r>
      <w:r>
        <w:rPr>
          <w:rFonts w:ascii="Calibri Light" w:eastAsia="Trebuchet MS" w:hAnsi="Calibri Light" w:cs="Calibri Light"/>
          <w:b/>
          <w:bCs/>
          <w:color w:val="7F7F7F" w:themeColor="text1" w:themeTint="80"/>
          <w:sz w:val="18"/>
          <w:szCs w:val="18"/>
        </w:rPr>
        <w:t>positioning in the extended value chain</w:t>
      </w:r>
      <w:r>
        <w:rPr>
          <w:rFonts w:ascii="Calibri Light" w:eastAsia="Trebuchet MS" w:hAnsi="Calibri Light" w:cs="Calibri Light"/>
          <w:color w:val="7F7F7F" w:themeColor="text1" w:themeTint="80"/>
          <w:sz w:val="18"/>
          <w:szCs w:val="18"/>
        </w:rPr>
        <w:t xml:space="preserve"> and the sustainable </w:t>
      </w:r>
      <w:r>
        <w:rPr>
          <w:rFonts w:ascii="Calibri Light" w:eastAsia="Trebuchet MS" w:hAnsi="Calibri Light" w:cs="Calibri Light"/>
          <w:b/>
          <w:bCs/>
          <w:color w:val="7F7F7F" w:themeColor="text1" w:themeTint="80"/>
          <w:sz w:val="18"/>
          <w:szCs w:val="18"/>
        </w:rPr>
        <w:t>competitive advantages</w:t>
      </w:r>
      <w:r>
        <w:rPr>
          <w:rFonts w:ascii="Calibri Light" w:eastAsia="Trebuchet MS" w:hAnsi="Calibri Light" w:cs="Calibri Light"/>
          <w:color w:val="7F7F7F" w:themeColor="text1" w:themeTint="80"/>
          <w:sz w:val="18"/>
          <w:szCs w:val="18"/>
        </w:rPr>
        <w:t xml:space="preserve"> over the main competing solutions in the target markets.</w:t>
      </w:r>
    </w:p>
    <w:p w14:paraId="1C0636BE" w14:textId="77777777" w:rsidR="00E53A4D" w:rsidRDefault="00E53A4D">
      <w:pPr>
        <w:keepNext/>
        <w:spacing w:after="0" w:line="120" w:lineRule="exact"/>
        <w:rPr>
          <w:rFonts w:ascii="Calibri Light" w:eastAsia="Trebuchet MS" w:hAnsi="Calibri Light" w:cs="Calibri Light"/>
          <w:sz w:val="8"/>
        </w:rPr>
      </w:pPr>
    </w:p>
    <w:p w14:paraId="356ECD7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76CE5CFF" w14:textId="77777777" w:rsidR="00E53A4D" w:rsidRDefault="00E53A4D">
      <w:pPr>
        <w:keepNext/>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65D29700" w14:textId="77777777" w:rsidR="00E53A4D" w:rsidRDefault="00E53A4D">
      <w:pPr>
        <w:pBdr>
          <w:top w:val="single" w:sz="4" w:space="4" w:color="BFBFBF"/>
          <w:left w:val="single" w:sz="4" w:space="4" w:color="BFBFBF"/>
          <w:bottom w:val="single" w:sz="4" w:space="4" w:color="BFBFBF"/>
          <w:right w:val="single" w:sz="4" w:space="4" w:color="BFBFBF"/>
        </w:pBdr>
        <w:spacing w:after="0"/>
        <w:ind w:left="820" w:right="100"/>
        <w:jc w:val="both"/>
        <w:rPr>
          <w:rFonts w:ascii="Calibri Light" w:eastAsia="Trebuchet MS" w:hAnsi="Calibri Light" w:cs="Calibri Light"/>
        </w:rPr>
      </w:pPr>
    </w:p>
    <w:p w14:paraId="5AF7B849" w14:textId="77777777" w:rsidR="00E53A4D" w:rsidRDefault="00E53A4D">
      <w:pPr>
        <w:spacing w:after="0" w:line="120" w:lineRule="exact"/>
        <w:rPr>
          <w:rFonts w:ascii="Calibri Light" w:eastAsia="Trebuchet MS" w:hAnsi="Calibri Light" w:cs="Calibri Light"/>
          <w:sz w:val="8"/>
        </w:rPr>
      </w:pPr>
    </w:p>
    <w:p w14:paraId="6C65A7D3" w14:textId="77777777" w:rsidR="00E53A4D" w:rsidRDefault="00000000">
      <w:r>
        <w:br w:type="page"/>
      </w:r>
    </w:p>
    <w:p w14:paraId="12E44BA8" w14:textId="488C830D" w:rsidR="00E53A4D" w:rsidRDefault="00000000">
      <w:pPr>
        <w:pStyle w:val="Heading1"/>
        <w:spacing w:before="360" w:after="60"/>
        <w:ind w:left="432"/>
        <w:rPr>
          <w:rFonts w:ascii="Calibri Light" w:eastAsia="Trebuchet MS" w:hAnsi="Calibri Light" w:cs="Calibri Light"/>
          <w:color w:val="000000"/>
          <w:sz w:val="24"/>
          <w:szCs w:val="24"/>
        </w:rPr>
      </w:pPr>
      <w:bookmarkStart w:id="15" w:name="_Toc241767767"/>
      <w:r>
        <w:rPr>
          <w:rFonts w:ascii="Calibri Light" w:eastAsia="Trebuchet MS" w:hAnsi="Calibri Light" w:cs="Calibri Light"/>
          <w:color w:val="000000"/>
          <w:sz w:val="24"/>
          <w:szCs w:val="24"/>
        </w:rPr>
        <w:lastRenderedPageBreak/>
        <w:t>Annex 1 – Examples of risk events</w:t>
      </w:r>
      <w:bookmarkEnd w:id="15"/>
    </w:p>
    <w:tbl>
      <w:tblPr>
        <w:tblStyle w:val="TableGrid"/>
        <w:tblW w:w="7784" w:type="dxa"/>
        <w:tblInd w:w="720" w:type="dxa"/>
        <w:tblLayout w:type="fixed"/>
        <w:tblCellMar>
          <w:left w:w="70" w:type="dxa"/>
          <w:right w:w="70" w:type="dxa"/>
        </w:tblCellMar>
        <w:tblLook w:val="04A0" w:firstRow="1" w:lastRow="0" w:firstColumn="1" w:lastColumn="0" w:noHBand="0" w:noVBand="1"/>
      </w:tblPr>
      <w:tblGrid>
        <w:gridCol w:w="3892"/>
        <w:gridCol w:w="3892"/>
      </w:tblGrid>
      <w:tr w:rsidR="00E53A4D" w14:paraId="6F44B3A2" w14:textId="77777777">
        <w:trPr>
          <w:cantSplit/>
          <w:tblHeader/>
        </w:trPr>
        <w:tc>
          <w:tcPr>
            <w:tcW w:w="3892" w:type="dxa"/>
            <w:shd w:val="clear" w:color="auto" w:fill="D6E3BC" w:themeFill="accent3" w:themeFillTint="66"/>
            <w:vAlign w:val="center"/>
          </w:tcPr>
          <w:p w14:paraId="5B372533"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Market</w:t>
            </w:r>
          </w:p>
        </w:tc>
        <w:tc>
          <w:tcPr>
            <w:tcW w:w="3892" w:type="dxa"/>
            <w:shd w:val="clear" w:color="auto" w:fill="D6E3BC" w:themeFill="accent3" w:themeFillTint="66"/>
            <w:vAlign w:val="center"/>
          </w:tcPr>
          <w:p w14:paraId="6D9B0611" w14:textId="77777777" w:rsidR="00E53A4D" w:rsidRDefault="00000000">
            <w:pPr>
              <w:spacing w:before="40" w:after="40"/>
              <w:jc w:val="center"/>
              <w:rPr>
                <w:rFonts w:ascii="Calibri Light" w:eastAsia="Trebuchet MS" w:hAnsi="Calibri Light" w:cs="Calibri Light"/>
                <w:b/>
                <w:sz w:val="16"/>
                <w:szCs w:val="16"/>
              </w:rPr>
            </w:pPr>
            <w:r>
              <w:rPr>
                <w:rFonts w:ascii="Calibri Light" w:eastAsia="Trebuchet MS" w:hAnsi="Calibri Light" w:cs="Calibri Light"/>
                <w:b/>
                <w:sz w:val="16"/>
                <w:szCs w:val="16"/>
              </w:rPr>
              <w:t>Project management</w:t>
            </w:r>
          </w:p>
        </w:tc>
      </w:tr>
      <w:tr w:rsidR="00E53A4D" w14:paraId="2388BF02" w14:textId="77777777">
        <w:trPr>
          <w:cantSplit/>
          <w:trHeight w:val="340"/>
        </w:trPr>
        <w:tc>
          <w:tcPr>
            <w:tcW w:w="3892" w:type="dxa"/>
            <w:vAlign w:val="center"/>
          </w:tcPr>
          <w:p w14:paraId="39AC38A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Low acceptance of the solution</w:t>
            </w:r>
          </w:p>
        </w:tc>
        <w:tc>
          <w:tcPr>
            <w:tcW w:w="3892" w:type="dxa"/>
            <w:vAlign w:val="center"/>
          </w:tcPr>
          <w:p w14:paraId="1F0525D2"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Changes in activity leaders and/or tasks</w:t>
            </w:r>
          </w:p>
        </w:tc>
      </w:tr>
      <w:tr w:rsidR="00E53A4D" w14:paraId="0B189819" w14:textId="77777777">
        <w:trPr>
          <w:cantSplit/>
          <w:trHeight w:val="340"/>
        </w:trPr>
        <w:tc>
          <w:tcPr>
            <w:tcW w:w="3892" w:type="dxa"/>
            <w:vAlign w:val="center"/>
          </w:tcPr>
          <w:p w14:paraId="501481C6"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Low adoption of the solution</w:t>
            </w:r>
          </w:p>
        </w:tc>
        <w:tc>
          <w:tcPr>
            <w:tcW w:w="3892" w:type="dxa"/>
            <w:vAlign w:val="center"/>
          </w:tcPr>
          <w:p w14:paraId="3DC35ECC"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Withdrawal of beneficiaries from the consortium</w:t>
            </w:r>
          </w:p>
        </w:tc>
      </w:tr>
      <w:tr w:rsidR="00E53A4D" w14:paraId="7D689DF8" w14:textId="77777777">
        <w:trPr>
          <w:cantSplit/>
          <w:trHeight w:val="340"/>
        </w:trPr>
        <w:tc>
          <w:tcPr>
            <w:tcW w:w="3892" w:type="dxa"/>
            <w:vAlign w:val="center"/>
          </w:tcPr>
          <w:p w14:paraId="498F9E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High time-to-market</w:t>
            </w:r>
          </w:p>
        </w:tc>
        <w:tc>
          <w:tcPr>
            <w:tcW w:w="3892" w:type="dxa"/>
            <w:vAlign w:val="center"/>
          </w:tcPr>
          <w:p w14:paraId="25BA76B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Delays by a beneficiary in providing a deliverable</w:t>
            </w:r>
          </w:p>
        </w:tc>
      </w:tr>
      <w:tr w:rsidR="00E53A4D" w14:paraId="1BB62584" w14:textId="77777777">
        <w:trPr>
          <w:cantSplit/>
          <w:trHeight w:val="340"/>
        </w:trPr>
        <w:tc>
          <w:tcPr>
            <w:tcW w:w="3892" w:type="dxa"/>
            <w:vAlign w:val="center"/>
          </w:tcPr>
          <w:p w14:paraId="318137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Legal constraints (e.g. certification, licensing, patent, etc.)</w:t>
            </w:r>
          </w:p>
        </w:tc>
        <w:tc>
          <w:tcPr>
            <w:tcW w:w="3892" w:type="dxa"/>
            <w:vAlign w:val="center"/>
          </w:tcPr>
          <w:p w14:paraId="4534F55F"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Communication and coordination issues among beneficiaries</w:t>
            </w:r>
          </w:p>
        </w:tc>
      </w:tr>
      <w:tr w:rsidR="00E53A4D" w14:paraId="097F36AF" w14:textId="77777777">
        <w:trPr>
          <w:cantSplit/>
          <w:trHeight w:val="340"/>
        </w:trPr>
        <w:tc>
          <w:tcPr>
            <w:tcW w:w="3892" w:type="dxa"/>
            <w:vAlign w:val="center"/>
          </w:tcPr>
          <w:p w14:paraId="35C9F0ED"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Competing solutions already on the market</w:t>
            </w:r>
          </w:p>
        </w:tc>
        <w:tc>
          <w:tcPr>
            <w:tcW w:w="3892" w:type="dxa"/>
            <w:vAlign w:val="center"/>
          </w:tcPr>
          <w:p w14:paraId="1F2C81E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The effort required to deliver is significantly different from what was planned in the application</w:t>
            </w:r>
          </w:p>
        </w:tc>
      </w:tr>
      <w:tr w:rsidR="00E53A4D" w14:paraId="0BA84D4E" w14:textId="77777777">
        <w:trPr>
          <w:cantSplit/>
          <w:trHeight w:val="340"/>
        </w:trPr>
        <w:tc>
          <w:tcPr>
            <w:tcW w:w="3892" w:type="dxa"/>
            <w:vAlign w:val="center"/>
          </w:tcPr>
          <w:p w14:paraId="706195E9"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High solution costs</w:t>
            </w:r>
          </w:p>
        </w:tc>
        <w:tc>
          <w:tcPr>
            <w:tcW w:w="3892" w:type="dxa"/>
            <w:vAlign w:val="center"/>
          </w:tcPr>
          <w:p w14:paraId="6AC110A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Deviations from the defined budget</w:t>
            </w:r>
          </w:p>
        </w:tc>
      </w:tr>
      <w:tr w:rsidR="00E53A4D" w14:paraId="5ED571AD" w14:textId="77777777">
        <w:trPr>
          <w:cantSplit/>
          <w:trHeight w:val="340"/>
        </w:trPr>
        <w:tc>
          <w:tcPr>
            <w:tcW w:w="3892" w:type="dxa"/>
            <w:vAlign w:val="center"/>
          </w:tcPr>
          <w:p w14:paraId="52AA6820"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Cultural and social factors</w:t>
            </w:r>
          </w:p>
        </w:tc>
        <w:tc>
          <w:tcPr>
            <w:tcW w:w="3892" w:type="dxa"/>
            <w:vAlign w:val="center"/>
          </w:tcPr>
          <w:p w14:paraId="6E6975B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Difficulty in engaging end-users</w:t>
            </w:r>
          </w:p>
        </w:tc>
      </w:tr>
      <w:tr w:rsidR="00E53A4D" w14:paraId="1AEE1871" w14:textId="77777777">
        <w:trPr>
          <w:cantSplit/>
          <w:trHeight w:val="340"/>
        </w:trPr>
        <w:tc>
          <w:tcPr>
            <w:tcW w:w="3892" w:type="dxa"/>
            <w:vAlign w:val="center"/>
          </w:tcPr>
          <w:p w14:paraId="3D76DA4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Rapid technological evolution</w:t>
            </w:r>
          </w:p>
        </w:tc>
        <w:tc>
          <w:tcPr>
            <w:tcW w:w="3892" w:type="dxa"/>
            <w:vAlign w:val="center"/>
          </w:tcPr>
          <w:p w14:paraId="13A0CD3B"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Lack of qualified human resources</w:t>
            </w:r>
          </w:p>
        </w:tc>
      </w:tr>
      <w:tr w:rsidR="00E53A4D" w14:paraId="7C9A2EB5" w14:textId="77777777">
        <w:trPr>
          <w:cantSplit/>
          <w:trHeight w:val="340"/>
        </w:trPr>
        <w:tc>
          <w:tcPr>
            <w:tcW w:w="3892" w:type="dxa"/>
            <w:vAlign w:val="center"/>
          </w:tcPr>
          <w:p w14:paraId="3B2C6FE2"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Challenges in protecting intellectual property</w:t>
            </w:r>
          </w:p>
        </w:tc>
        <w:tc>
          <w:tcPr>
            <w:tcW w:w="3892" w:type="dxa"/>
            <w:vAlign w:val="center"/>
          </w:tcPr>
          <w:p w14:paraId="32CCF9DC"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Lack of own funds to carry out the activities</w:t>
            </w:r>
          </w:p>
        </w:tc>
      </w:tr>
      <w:tr w:rsidR="00E53A4D" w14:paraId="20844432" w14:textId="77777777">
        <w:trPr>
          <w:cantSplit/>
          <w:trHeight w:val="340"/>
        </w:trPr>
        <w:tc>
          <w:tcPr>
            <w:tcW w:w="3892" w:type="dxa"/>
            <w:vAlign w:val="center"/>
          </w:tcPr>
          <w:p w14:paraId="41FEC207"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Insufficient value proposition</w:t>
            </w:r>
          </w:p>
        </w:tc>
        <w:tc>
          <w:tcPr>
            <w:tcW w:w="3892" w:type="dxa"/>
            <w:vAlign w:val="center"/>
          </w:tcPr>
          <w:p w14:paraId="65664C26"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Deliverables do not reach the expected quality</w:t>
            </w:r>
          </w:p>
        </w:tc>
      </w:tr>
      <w:tr w:rsidR="00E53A4D" w14:paraId="094D4715" w14:textId="77777777">
        <w:trPr>
          <w:cantSplit/>
          <w:trHeight w:val="340"/>
        </w:trPr>
        <w:tc>
          <w:tcPr>
            <w:tcW w:w="3892" w:type="dxa"/>
            <w:vAlign w:val="center"/>
          </w:tcPr>
          <w:p w14:paraId="0D38E558"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Other risks</w:t>
            </w:r>
          </w:p>
        </w:tc>
        <w:tc>
          <w:tcPr>
            <w:tcW w:w="3892" w:type="dxa"/>
            <w:vAlign w:val="center"/>
          </w:tcPr>
          <w:p w14:paraId="5AC316C4" w14:textId="77777777" w:rsidR="00E53A4D" w:rsidRDefault="00000000">
            <w:pPr>
              <w:spacing w:before="40" w:after="40"/>
              <w:rPr>
                <w:rFonts w:ascii="Calibri Light" w:eastAsia="Trebuchet MS" w:hAnsi="Calibri Light" w:cs="Calibri Light"/>
                <w:sz w:val="16"/>
                <w:szCs w:val="16"/>
              </w:rPr>
            </w:pPr>
            <w:r>
              <w:rPr>
                <w:rFonts w:ascii="Calibri Light" w:eastAsia="Trebuchet MS" w:hAnsi="Calibri Light" w:cs="Calibri Light"/>
                <w:sz w:val="16"/>
                <w:szCs w:val="16"/>
              </w:rPr>
              <w:t>Other risks</w:t>
            </w:r>
          </w:p>
        </w:tc>
      </w:tr>
    </w:tbl>
    <w:p w14:paraId="74AC96FD" w14:textId="77777777" w:rsidR="00E53A4D" w:rsidRDefault="00E53A4D">
      <w:pPr>
        <w:spacing w:after="0"/>
        <w:rPr>
          <w:sz w:val="8"/>
        </w:rPr>
      </w:pPr>
    </w:p>
    <w:sectPr w:rsidR="00E53A4D" w:rsidSect="00D13854">
      <w:headerReference w:type="even" r:id="rId13"/>
      <w:headerReference w:type="default" r:id="rId14"/>
      <w:footerReference w:type="even" r:id="rId15"/>
      <w:footerReference w:type="default" r:id="rId16"/>
      <w:headerReference w:type="first" r:id="rId17"/>
      <w:footerReference w:type="first" r:id="rId18"/>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671CD" w14:textId="77777777" w:rsidR="00802F85" w:rsidRPr="00DD059E" w:rsidRDefault="00802F85">
      <w:pPr>
        <w:spacing w:after="0" w:line="240" w:lineRule="auto"/>
      </w:pPr>
      <w:r w:rsidRPr="00DD059E">
        <w:separator/>
      </w:r>
    </w:p>
  </w:endnote>
  <w:endnote w:type="continuationSeparator" w:id="0">
    <w:p w14:paraId="63984501" w14:textId="77777777" w:rsidR="00802F85" w:rsidRPr="00DD059E" w:rsidRDefault="00802F85">
      <w:pPr>
        <w:spacing w:after="0" w:line="240" w:lineRule="auto"/>
      </w:pPr>
      <w:r w:rsidRPr="00DD05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4AB0" w14:textId="77777777" w:rsidR="008C6BCE" w:rsidRDefault="008C6B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514956366"/>
      <w:docPartObj>
        <w:docPartGallery w:val="Page Numbers (Bottom of Page)"/>
        <w:docPartUnique/>
      </w:docPartObj>
    </w:sdtPr>
    <w:sdtEndPr>
      <w:rPr>
        <w:rFonts w:ascii="Calibri" w:hAnsi="Calibri" w:cs="Calibri"/>
        <w:sz w:val="22"/>
        <w:szCs w:val="22"/>
      </w:rPr>
    </w:sdtEndPr>
    <w:sdtContent>
      <w:p w14:paraId="598A2FCA" w14:textId="77777777" w:rsidR="008C289F" w:rsidRPr="00DD059E" w:rsidRDefault="007E053A" w:rsidP="00A7442B">
        <w:pPr>
          <w:pStyle w:val="Footer"/>
          <w:tabs>
            <w:tab w:val="center" w:pos="4322"/>
            <w:tab w:val="right" w:pos="8645"/>
          </w:tabs>
          <w:rPr>
            <w:rFonts w:ascii="Calibri Light" w:hAnsi="Calibri Light" w:cs="Calibri Light"/>
            <w:sz w:val="18"/>
            <w:szCs w:val="18"/>
          </w:rPr>
        </w:pPr>
        <w:r w:rsidRPr="00DD059E">
          <w:rPr>
            <w:rFonts w:ascii="Calibri Light" w:hAnsi="Calibri Light" w:cs="Calibri Light"/>
            <w:sz w:val="20"/>
            <w:szCs w:val="20"/>
          </w:rPr>
          <w:tab/>
        </w:r>
        <w:r w:rsidRPr="00DD059E">
          <w:rPr>
            <w:rFonts w:ascii="Calibri Light" w:hAnsi="Calibri Light" w:cs="Calibri Light"/>
            <w:sz w:val="20"/>
            <w:szCs w:val="20"/>
          </w:rPr>
          <w:tab/>
        </w:r>
        <w:r w:rsidR="006D7C9A" w:rsidRPr="00DD059E">
          <w:rPr>
            <w:rFonts w:ascii="Calibri Light" w:hAnsi="Calibri Light" w:cs="Calibri Light"/>
            <w:sz w:val="18"/>
            <w:szCs w:val="18"/>
          </w:rPr>
          <w:fldChar w:fldCharType="begin"/>
        </w:r>
        <w:r w:rsidR="006D7C9A" w:rsidRPr="00DD059E">
          <w:rPr>
            <w:rFonts w:ascii="Calibri Light" w:hAnsi="Calibri Light" w:cs="Calibri Light"/>
            <w:sz w:val="18"/>
            <w:szCs w:val="18"/>
          </w:rPr>
          <w:instrText xml:space="preserve"> PAGE   \* MERGEFORMAT </w:instrText>
        </w:r>
        <w:r w:rsidR="006D7C9A" w:rsidRPr="00DD059E">
          <w:rPr>
            <w:rFonts w:ascii="Calibri Light" w:hAnsi="Calibri Light" w:cs="Calibri Light"/>
            <w:sz w:val="18"/>
            <w:szCs w:val="18"/>
          </w:rPr>
          <w:fldChar w:fldCharType="separate"/>
        </w:r>
        <w:r w:rsidR="006D7C9A" w:rsidRPr="00DD059E">
          <w:rPr>
            <w:rFonts w:ascii="Calibri Light" w:hAnsi="Calibri Light" w:cs="Calibri Light"/>
            <w:sz w:val="18"/>
            <w:szCs w:val="18"/>
          </w:rPr>
          <w:t>2</w:t>
        </w:r>
        <w:r w:rsidR="006D7C9A" w:rsidRPr="00DD059E">
          <w:rPr>
            <w:rFonts w:ascii="Calibri Light" w:hAnsi="Calibri Light" w:cs="Calibri Light"/>
            <w:sz w:val="18"/>
            <w:szCs w:val="18"/>
          </w:rPr>
          <w:fldChar w:fldCharType="end"/>
        </w:r>
      </w:p>
      <w:p w14:paraId="25583E23" w14:textId="77777777" w:rsidR="006D7C9A" w:rsidRPr="00DD059E" w:rsidRDefault="008C289F" w:rsidP="008C289F">
        <w:pPr>
          <w:pStyle w:val="Footer"/>
          <w:jc w:val="center"/>
        </w:pPr>
        <w:r w:rsidRPr="00DD059E">
          <w:rPr>
            <w:rFonts w:ascii="Calibri Light" w:hAnsi="Calibri Light" w:cs="Calibri Light"/>
            <w:b/>
            <w:bCs/>
            <w:sz w:val="20"/>
            <w:szCs w:val="20"/>
          </w:rPr>
          <w:t>Acr</w:t>
        </w:r>
        <w:r w:rsidR="00DD059E" w:rsidRPr="00DD059E">
          <w:rPr>
            <w:rFonts w:ascii="Calibri Light" w:hAnsi="Calibri Light" w:cs="Calibri Light"/>
            <w:b/>
            <w:bCs/>
            <w:sz w:val="20"/>
            <w:szCs w:val="20"/>
          </w:rPr>
          <w:t>onym</w:t>
        </w:r>
        <w:r w:rsidRPr="00DD059E">
          <w:rPr>
            <w:rFonts w:ascii="Calibri Light" w:hAnsi="Calibri Light" w:cs="Calibri Light"/>
            <w:sz w:val="20"/>
            <w:szCs w:val="20"/>
          </w:rPr>
          <w:t>/</w:t>
        </w:r>
        <w:r w:rsidR="009A31D6" w:rsidRPr="00DD059E">
          <w:rPr>
            <w:rFonts w:ascii="Calibri Light" w:hAnsi="Calibri Light" w:cs="Calibri Light"/>
            <w:sz w:val="20"/>
            <w:szCs w:val="20"/>
          </w:rPr>
          <w:t xml:space="preserve"> </w:t>
        </w:r>
        <w:r w:rsidR="00DD059E" w:rsidRPr="00DD059E">
          <w:rPr>
            <w:rFonts w:ascii="Calibri Light" w:hAnsi="Calibri Light" w:cs="Calibri Light"/>
            <w:sz w:val="20"/>
            <w:szCs w:val="20"/>
          </w:rPr>
          <w:t>Technical Annex</w:t>
        </w:r>
      </w:p>
    </w:sdtContent>
  </w:sdt>
  <w:p w14:paraId="455491D1" w14:textId="77777777" w:rsidR="00096A2A" w:rsidRPr="00DD059E" w:rsidRDefault="00096A2A">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DDE6" w14:textId="77777777" w:rsidR="008C6BCE" w:rsidRDefault="008C6B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EBEA" w14:textId="77777777" w:rsidR="00802F85" w:rsidRPr="00DD059E" w:rsidRDefault="00802F85">
      <w:pPr>
        <w:spacing w:after="0" w:line="240" w:lineRule="auto"/>
      </w:pPr>
      <w:r w:rsidRPr="00DD059E">
        <w:separator/>
      </w:r>
    </w:p>
  </w:footnote>
  <w:footnote w:type="continuationSeparator" w:id="0">
    <w:p w14:paraId="6EE31EEC" w14:textId="77777777" w:rsidR="00802F85" w:rsidRPr="00DD059E" w:rsidRDefault="00802F85">
      <w:pPr>
        <w:spacing w:after="0" w:line="240" w:lineRule="auto"/>
      </w:pPr>
      <w:r w:rsidRPr="00DD05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C8F2" w14:textId="77777777" w:rsidR="008C6BCE" w:rsidRDefault="008C6B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5B25" w14:textId="77777777" w:rsidR="00096A2A" w:rsidRPr="00DD059E" w:rsidRDefault="008C6BCE" w:rsidP="0061192E">
    <w:pPr>
      <w:pBdr>
        <w:top w:val="nil"/>
        <w:left w:val="nil"/>
        <w:bottom w:val="nil"/>
        <w:right w:val="nil"/>
        <w:between w:val="nil"/>
      </w:pBdr>
      <w:tabs>
        <w:tab w:val="center" w:pos="4252"/>
        <w:tab w:val="right" w:pos="8504"/>
      </w:tabs>
      <w:spacing w:after="0" w:line="240" w:lineRule="auto"/>
      <w:jc w:val="right"/>
      <w:rPr>
        <w:color w:val="000000"/>
      </w:rPr>
    </w:pPr>
    <w:r>
      <w:rPr>
        <w:noProof/>
      </w:rPr>
      <w:drawing>
        <wp:anchor distT="0" distB="0" distL="114300" distR="114300" simplePos="0" relativeHeight="251660288" behindDoc="1" locked="0" layoutInCell="1" allowOverlap="1" wp14:anchorId="6BE62E68" wp14:editId="712CBE10">
          <wp:simplePos x="0" y="0"/>
          <wp:positionH relativeFrom="column">
            <wp:posOffset>3206750</wp:posOffset>
          </wp:positionH>
          <wp:positionV relativeFrom="paragraph">
            <wp:posOffset>132080</wp:posOffset>
          </wp:positionV>
          <wp:extent cx="1353185" cy="356235"/>
          <wp:effectExtent l="0" t="0" r="0" b="5715"/>
          <wp:wrapTight wrapText="bothSides">
            <wp:wrapPolygon edited="0">
              <wp:start x="0" y="0"/>
              <wp:lineTo x="0" y="20791"/>
              <wp:lineTo x="21286" y="20791"/>
              <wp:lineTo x="21286" y="0"/>
              <wp:lineTo x="0" y="0"/>
            </wp:wrapPolygon>
          </wp:wrapTight>
          <wp:docPr id="1275667491" name="Imagem 1275667491" descr="Uma imagem com logótipo, Gráficos, Tipo de letra,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67491" name="Imagem 1275667491" descr="Uma imagem com logótipo, Gráficos, Tipo de letra, design gráfico&#10;&#10;Os conteúdos gerados por IA podem estar incorreto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3185"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281E8570" wp14:editId="36A19DBA">
          <wp:simplePos x="0" y="0"/>
          <wp:positionH relativeFrom="column">
            <wp:posOffset>5328285</wp:posOffset>
          </wp:positionH>
          <wp:positionV relativeFrom="paragraph">
            <wp:posOffset>88265</wp:posOffset>
          </wp:positionV>
          <wp:extent cx="982345" cy="399415"/>
          <wp:effectExtent l="0" t="0" r="8255" b="635"/>
          <wp:wrapTight wrapText="bothSides">
            <wp:wrapPolygon edited="0">
              <wp:start x="0" y="0"/>
              <wp:lineTo x="0" y="20604"/>
              <wp:lineTo x="21363" y="20604"/>
              <wp:lineTo x="21363" y="0"/>
              <wp:lineTo x="0" y="0"/>
            </wp:wrapPolygon>
          </wp:wrapTight>
          <wp:docPr id="1275667591" name="Imagem 210690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02646" name="Imagem 210690264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82345" cy="399415"/>
                  </a:xfrm>
                  <a:prstGeom prst="rect">
                    <a:avLst/>
                  </a:prstGeom>
                  <a:noFill/>
                  <a:ln>
                    <a:noFill/>
                  </a:ln>
                </pic:spPr>
              </pic:pic>
            </a:graphicData>
          </a:graphic>
        </wp:anchor>
      </w:drawing>
    </w:r>
    <w:r>
      <w:t xml:space="preserve">          </w:t>
    </w:r>
    <w:r w:rsidR="00B3795B" w:rsidRPr="00DD059E">
      <w:t xml:space="preserve">   </w:t>
    </w:r>
    <w:r w:rsidR="00541CFB" w:rsidRPr="00DD059E">
      <w:rPr>
        <w:noProof/>
      </w:rPr>
      <mc:AlternateContent>
        <mc:Choice Requires="wpg">
          <w:drawing>
            <wp:anchor distT="0" distB="0" distL="114300" distR="114300" simplePos="0" relativeHeight="251658240" behindDoc="1" locked="0" layoutInCell="1" allowOverlap="1" wp14:anchorId="30973031" wp14:editId="6868F0AC">
              <wp:simplePos x="0" y="0"/>
              <wp:positionH relativeFrom="page">
                <wp:posOffset>76200</wp:posOffset>
              </wp:positionH>
              <wp:positionV relativeFrom="page">
                <wp:posOffset>76200</wp:posOffset>
              </wp:positionV>
              <wp:extent cx="2138591" cy="2107049"/>
              <wp:effectExtent l="0" t="0" r="0" b="0"/>
              <wp:wrapNone/>
              <wp:docPr id="49807" name="Group 49807"/>
              <wp:cNvGraphicFramePr/>
              <a:graphic xmlns:a="http://schemas.openxmlformats.org/drawingml/2006/main">
                <a:graphicData uri="http://schemas.microsoft.com/office/word/2010/wordprocessingGroup">
                  <wpg:wgp>
                    <wpg:cNvGrpSpPr/>
                    <wpg:grpSpPr>
                      <a:xfrm>
                        <a:off x="0" y="0"/>
                        <a:ext cx="2138591" cy="2107049"/>
                        <a:chOff x="0" y="0"/>
                        <a:chExt cx="2138591" cy="2107049"/>
                      </a:xfrm>
                    </wpg:grpSpPr>
                    <pic:pic xmlns:pic="http://schemas.openxmlformats.org/drawingml/2006/picture">
                      <pic:nvPicPr>
                        <pic:cNvPr id="49808" name="Picture 49808"/>
                        <pic:cNvPicPr/>
                      </pic:nvPicPr>
                      <pic:blipFill>
                        <a:blip r:embed="rId3"/>
                        <a:stretch>
                          <a:fillRect/>
                        </a:stretch>
                      </pic:blipFill>
                      <pic:spPr>
                        <a:xfrm>
                          <a:off x="0" y="0"/>
                          <a:ext cx="2138591" cy="2107049"/>
                        </a:xfrm>
                        <a:prstGeom prst="rect">
                          <a:avLst/>
                        </a:prstGeom>
                      </pic:spPr>
                    </pic:pic>
                  </wpg:wgp>
                </a:graphicData>
              </a:graphic>
            </wp:anchor>
          </w:drawing>
        </mc:Choice>
        <mc:Fallback>
          <w:pict>
            <v:group w14:anchorId="6ED50BA4" id="Group 49807" o:spid="_x0000_s1026" style="position:absolute;margin-left:6pt;margin-top:6pt;width:168.4pt;height:165.9pt;z-index:-251658240;mso-position-horizontal-relative:page;mso-position-vertical-relative:page" coordsize="21385,21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808" o:spid="_x0000_s1027" type="#_x0000_t75" style="position:absolute;width:21385;height:21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">
                <v:imagedata r:id="rId4"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8EF5" w14:textId="77777777" w:rsidR="008C6BCE" w:rsidRDefault="008C6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12.75pt;height:12.75pt;visibility:visible;mso-wrap-style:square" o:bullet="t">
        <v:imagedata r:id="rId1" o:title=""/>
      </v:shape>
    </w:pict>
  </w:numPicBullet>
  <w:abstractNum w:abstractNumId="0" w15:restartNumberingAfterBreak="0">
    <w:nsid w:val="BB0D43E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668D0"/>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0406187C"/>
    <w:multiLevelType w:val="multilevel"/>
    <w:tmpl w:val="EDF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51B80"/>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8735657"/>
    <w:multiLevelType w:val="multilevel"/>
    <w:tmpl w:val="42C8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4290F"/>
    <w:multiLevelType w:val="multilevel"/>
    <w:tmpl w:val="B8CCED14"/>
    <w:styleLink w:val="Style3"/>
    <w:lvl w:ilvl="0">
      <w:start w:val="4"/>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0B3532A6"/>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D10642"/>
    <w:multiLevelType w:val="hybridMultilevel"/>
    <w:tmpl w:val="932471F6"/>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8" w15:restartNumberingAfterBreak="0">
    <w:nsid w:val="0DEE1692"/>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391436F"/>
    <w:multiLevelType w:val="multilevel"/>
    <w:tmpl w:val="542C93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273975"/>
    <w:multiLevelType w:val="multilevel"/>
    <w:tmpl w:val="36F24F94"/>
    <w:lvl w:ilvl="0">
      <w:start w:val="1"/>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1" w15:restartNumberingAfterBreak="0">
    <w:nsid w:val="1D575105"/>
    <w:multiLevelType w:val="multilevel"/>
    <w:tmpl w:val="542C93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AD321B"/>
    <w:multiLevelType w:val="hybridMultilevel"/>
    <w:tmpl w:val="C09CD20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1E6961BD"/>
    <w:multiLevelType w:val="multilevel"/>
    <w:tmpl w:val="F9643C02"/>
    <w:lvl w:ilvl="0">
      <w:start w:val="1"/>
      <w:numFmt w:val="decimal"/>
      <w:lvlText w:val="%1."/>
      <w:lvlJc w:val="left"/>
      <w:pPr>
        <w:ind w:left="720" w:hanging="360"/>
      </w:pPr>
      <w:rPr>
        <w:rFonts w:hint="default"/>
        <w:b w:val="0"/>
        <w:i w:val="0"/>
        <w:sz w:val="26"/>
        <w:szCs w:val="26"/>
      </w:rPr>
    </w:lvl>
    <w:lvl w:ilvl="1">
      <w:start w:val="2"/>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1E8C1DE8"/>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4F3378F"/>
    <w:multiLevelType w:val="hybridMultilevel"/>
    <w:tmpl w:val="5F5812E6"/>
    <w:lvl w:ilvl="0" w:tplc="0816000F">
      <w:start w:val="1"/>
      <w:numFmt w:val="decimal"/>
      <w:lvlText w:val="%1."/>
      <w:lvlJc w:val="left"/>
      <w:pPr>
        <w:ind w:left="1862" w:hanging="360"/>
      </w:pPr>
    </w:lvl>
    <w:lvl w:ilvl="1" w:tplc="08160019" w:tentative="1">
      <w:start w:val="1"/>
      <w:numFmt w:val="lowerLetter"/>
      <w:lvlText w:val="%2."/>
      <w:lvlJc w:val="left"/>
      <w:pPr>
        <w:ind w:left="2582" w:hanging="360"/>
      </w:pPr>
    </w:lvl>
    <w:lvl w:ilvl="2" w:tplc="0816001B" w:tentative="1">
      <w:start w:val="1"/>
      <w:numFmt w:val="lowerRoman"/>
      <w:lvlText w:val="%3."/>
      <w:lvlJc w:val="right"/>
      <w:pPr>
        <w:ind w:left="3302" w:hanging="180"/>
      </w:pPr>
    </w:lvl>
    <w:lvl w:ilvl="3" w:tplc="0816000F" w:tentative="1">
      <w:start w:val="1"/>
      <w:numFmt w:val="decimal"/>
      <w:lvlText w:val="%4."/>
      <w:lvlJc w:val="left"/>
      <w:pPr>
        <w:ind w:left="4022" w:hanging="360"/>
      </w:pPr>
    </w:lvl>
    <w:lvl w:ilvl="4" w:tplc="08160019" w:tentative="1">
      <w:start w:val="1"/>
      <w:numFmt w:val="lowerLetter"/>
      <w:lvlText w:val="%5."/>
      <w:lvlJc w:val="left"/>
      <w:pPr>
        <w:ind w:left="4742" w:hanging="360"/>
      </w:pPr>
    </w:lvl>
    <w:lvl w:ilvl="5" w:tplc="0816001B" w:tentative="1">
      <w:start w:val="1"/>
      <w:numFmt w:val="lowerRoman"/>
      <w:lvlText w:val="%6."/>
      <w:lvlJc w:val="right"/>
      <w:pPr>
        <w:ind w:left="5462" w:hanging="180"/>
      </w:pPr>
    </w:lvl>
    <w:lvl w:ilvl="6" w:tplc="0816000F" w:tentative="1">
      <w:start w:val="1"/>
      <w:numFmt w:val="decimal"/>
      <w:lvlText w:val="%7."/>
      <w:lvlJc w:val="left"/>
      <w:pPr>
        <w:ind w:left="6182" w:hanging="360"/>
      </w:pPr>
    </w:lvl>
    <w:lvl w:ilvl="7" w:tplc="08160019" w:tentative="1">
      <w:start w:val="1"/>
      <w:numFmt w:val="lowerLetter"/>
      <w:lvlText w:val="%8."/>
      <w:lvlJc w:val="left"/>
      <w:pPr>
        <w:ind w:left="6902" w:hanging="360"/>
      </w:pPr>
    </w:lvl>
    <w:lvl w:ilvl="8" w:tplc="0816001B" w:tentative="1">
      <w:start w:val="1"/>
      <w:numFmt w:val="lowerRoman"/>
      <w:lvlText w:val="%9."/>
      <w:lvlJc w:val="right"/>
      <w:pPr>
        <w:ind w:left="7622" w:hanging="180"/>
      </w:pPr>
    </w:lvl>
  </w:abstractNum>
  <w:abstractNum w:abstractNumId="16" w15:restartNumberingAfterBreak="0">
    <w:nsid w:val="260F3964"/>
    <w:multiLevelType w:val="multilevel"/>
    <w:tmpl w:val="CFC8E1F6"/>
    <w:lvl w:ilvl="0">
      <w:start w:val="3"/>
      <w:numFmt w:val="decimal"/>
      <w:lvlText w:val="%1"/>
      <w:lvlJc w:val="left"/>
      <w:pPr>
        <w:ind w:left="360" w:hanging="360"/>
      </w:pPr>
      <w:rPr>
        <w:rFonts w:hint="default"/>
        <w:sz w:val="22"/>
      </w:rPr>
    </w:lvl>
    <w:lvl w:ilvl="1">
      <w:start w:val="1"/>
      <w:numFmt w:val="decimal"/>
      <w:lvlText w:val="%1.%2"/>
      <w:lvlJc w:val="left"/>
      <w:pPr>
        <w:ind w:left="1512" w:hanging="360"/>
      </w:pPr>
      <w:rPr>
        <w:rFonts w:hint="default"/>
        <w:sz w:val="22"/>
      </w:rPr>
    </w:lvl>
    <w:lvl w:ilvl="2">
      <w:start w:val="1"/>
      <w:numFmt w:val="decimal"/>
      <w:lvlText w:val="%1.%2.%3"/>
      <w:lvlJc w:val="left"/>
      <w:pPr>
        <w:ind w:left="3024" w:hanging="720"/>
      </w:pPr>
      <w:rPr>
        <w:rFonts w:hint="default"/>
        <w:sz w:val="22"/>
      </w:rPr>
    </w:lvl>
    <w:lvl w:ilvl="3">
      <w:start w:val="1"/>
      <w:numFmt w:val="decimal"/>
      <w:lvlText w:val="%1.%2.%3.%4"/>
      <w:lvlJc w:val="left"/>
      <w:pPr>
        <w:ind w:left="4176" w:hanging="720"/>
      </w:pPr>
      <w:rPr>
        <w:rFonts w:hint="default"/>
        <w:sz w:val="22"/>
      </w:rPr>
    </w:lvl>
    <w:lvl w:ilvl="4">
      <w:start w:val="1"/>
      <w:numFmt w:val="decimal"/>
      <w:lvlText w:val="%1.%2.%3.%4.%5"/>
      <w:lvlJc w:val="left"/>
      <w:pPr>
        <w:ind w:left="5328" w:hanging="720"/>
      </w:pPr>
      <w:rPr>
        <w:rFonts w:hint="default"/>
        <w:sz w:val="22"/>
      </w:rPr>
    </w:lvl>
    <w:lvl w:ilvl="5">
      <w:start w:val="1"/>
      <w:numFmt w:val="decimal"/>
      <w:lvlText w:val="%1.%2.%3.%4.%5.%6"/>
      <w:lvlJc w:val="left"/>
      <w:pPr>
        <w:ind w:left="6840" w:hanging="1080"/>
      </w:pPr>
      <w:rPr>
        <w:rFonts w:hint="default"/>
        <w:sz w:val="22"/>
      </w:rPr>
    </w:lvl>
    <w:lvl w:ilvl="6">
      <w:start w:val="1"/>
      <w:numFmt w:val="decimal"/>
      <w:lvlText w:val="%1.%2.%3.%4.%5.%6.%7"/>
      <w:lvlJc w:val="left"/>
      <w:pPr>
        <w:ind w:left="7992" w:hanging="1080"/>
      </w:pPr>
      <w:rPr>
        <w:rFonts w:hint="default"/>
        <w:sz w:val="22"/>
      </w:rPr>
    </w:lvl>
    <w:lvl w:ilvl="7">
      <w:start w:val="1"/>
      <w:numFmt w:val="decimal"/>
      <w:lvlText w:val="%1.%2.%3.%4.%5.%6.%7.%8"/>
      <w:lvlJc w:val="left"/>
      <w:pPr>
        <w:ind w:left="9504" w:hanging="1440"/>
      </w:pPr>
      <w:rPr>
        <w:rFonts w:hint="default"/>
        <w:sz w:val="22"/>
      </w:rPr>
    </w:lvl>
    <w:lvl w:ilvl="8">
      <w:start w:val="1"/>
      <w:numFmt w:val="decimal"/>
      <w:lvlText w:val="%1.%2.%3.%4.%5.%6.%7.%8.%9"/>
      <w:lvlJc w:val="left"/>
      <w:pPr>
        <w:ind w:left="10656" w:hanging="1440"/>
      </w:pPr>
      <w:rPr>
        <w:rFonts w:hint="default"/>
        <w:sz w:val="22"/>
      </w:rPr>
    </w:lvl>
  </w:abstractNum>
  <w:abstractNum w:abstractNumId="17" w15:restartNumberingAfterBreak="0">
    <w:nsid w:val="2D3E5024"/>
    <w:multiLevelType w:val="hybridMultilevel"/>
    <w:tmpl w:val="5DC8355A"/>
    <w:lvl w:ilvl="0" w:tplc="08160001">
      <w:start w:val="1"/>
      <w:numFmt w:val="bullet"/>
      <w:lvlText w:val=""/>
      <w:lvlJc w:val="left"/>
      <w:pPr>
        <w:ind w:left="1800" w:hanging="360"/>
      </w:pPr>
      <w:rPr>
        <w:rFonts w:ascii="Symbol" w:hAnsi="Symbol" w:hint="default"/>
      </w:rPr>
    </w:lvl>
    <w:lvl w:ilvl="1" w:tplc="08160003" w:tentative="1">
      <w:start w:val="1"/>
      <w:numFmt w:val="bullet"/>
      <w:lvlText w:val="o"/>
      <w:lvlJc w:val="left"/>
      <w:pPr>
        <w:ind w:left="2520" w:hanging="360"/>
      </w:pPr>
      <w:rPr>
        <w:rFonts w:ascii="Courier New" w:hAnsi="Courier New" w:cs="Courier New" w:hint="default"/>
      </w:rPr>
    </w:lvl>
    <w:lvl w:ilvl="2" w:tplc="08160005" w:tentative="1">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18" w15:restartNumberingAfterBreak="0">
    <w:nsid w:val="2E26188E"/>
    <w:multiLevelType w:val="hybridMultilevel"/>
    <w:tmpl w:val="63F8B0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E9C64B2"/>
    <w:multiLevelType w:val="multilevel"/>
    <w:tmpl w:val="60A4C72C"/>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2F951FDE"/>
    <w:multiLevelType w:val="multilevel"/>
    <w:tmpl w:val="99B89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0B423E2"/>
    <w:multiLevelType w:val="hybridMultilevel"/>
    <w:tmpl w:val="98403A84"/>
    <w:lvl w:ilvl="0" w:tplc="0816000F">
      <w:start w:val="1"/>
      <w:numFmt w:val="decimal"/>
      <w:lvlText w:val="%1."/>
      <w:lvlJc w:val="left"/>
      <w:pPr>
        <w:ind w:left="1800" w:hanging="360"/>
      </w:pPr>
    </w:lvl>
    <w:lvl w:ilvl="1" w:tplc="08160019" w:tentative="1">
      <w:start w:val="1"/>
      <w:numFmt w:val="lowerLetter"/>
      <w:lvlText w:val="%2."/>
      <w:lvlJc w:val="left"/>
      <w:pPr>
        <w:ind w:left="2520" w:hanging="360"/>
      </w:pPr>
    </w:lvl>
    <w:lvl w:ilvl="2" w:tplc="0816001B" w:tentative="1">
      <w:start w:val="1"/>
      <w:numFmt w:val="lowerRoman"/>
      <w:lvlText w:val="%3."/>
      <w:lvlJc w:val="right"/>
      <w:pPr>
        <w:ind w:left="3240" w:hanging="180"/>
      </w:pPr>
    </w:lvl>
    <w:lvl w:ilvl="3" w:tplc="0816000F" w:tentative="1">
      <w:start w:val="1"/>
      <w:numFmt w:val="decimal"/>
      <w:lvlText w:val="%4."/>
      <w:lvlJc w:val="left"/>
      <w:pPr>
        <w:ind w:left="3960" w:hanging="360"/>
      </w:pPr>
    </w:lvl>
    <w:lvl w:ilvl="4" w:tplc="08160019" w:tentative="1">
      <w:start w:val="1"/>
      <w:numFmt w:val="lowerLetter"/>
      <w:lvlText w:val="%5."/>
      <w:lvlJc w:val="left"/>
      <w:pPr>
        <w:ind w:left="4680" w:hanging="360"/>
      </w:pPr>
    </w:lvl>
    <w:lvl w:ilvl="5" w:tplc="0816001B" w:tentative="1">
      <w:start w:val="1"/>
      <w:numFmt w:val="lowerRoman"/>
      <w:lvlText w:val="%6."/>
      <w:lvlJc w:val="right"/>
      <w:pPr>
        <w:ind w:left="5400" w:hanging="180"/>
      </w:pPr>
    </w:lvl>
    <w:lvl w:ilvl="6" w:tplc="0816000F" w:tentative="1">
      <w:start w:val="1"/>
      <w:numFmt w:val="decimal"/>
      <w:lvlText w:val="%7."/>
      <w:lvlJc w:val="left"/>
      <w:pPr>
        <w:ind w:left="6120" w:hanging="360"/>
      </w:pPr>
    </w:lvl>
    <w:lvl w:ilvl="7" w:tplc="08160019" w:tentative="1">
      <w:start w:val="1"/>
      <w:numFmt w:val="lowerLetter"/>
      <w:lvlText w:val="%8."/>
      <w:lvlJc w:val="left"/>
      <w:pPr>
        <w:ind w:left="6840" w:hanging="360"/>
      </w:pPr>
    </w:lvl>
    <w:lvl w:ilvl="8" w:tplc="0816001B" w:tentative="1">
      <w:start w:val="1"/>
      <w:numFmt w:val="lowerRoman"/>
      <w:lvlText w:val="%9."/>
      <w:lvlJc w:val="right"/>
      <w:pPr>
        <w:ind w:left="7560" w:hanging="180"/>
      </w:pPr>
    </w:lvl>
  </w:abstractNum>
  <w:abstractNum w:abstractNumId="22" w15:restartNumberingAfterBreak="0">
    <w:nsid w:val="319B3EB1"/>
    <w:multiLevelType w:val="hybridMultilevel"/>
    <w:tmpl w:val="947A90F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48B08E2"/>
    <w:multiLevelType w:val="multilevel"/>
    <w:tmpl w:val="DA3E35C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38A554B5"/>
    <w:multiLevelType w:val="hybridMultilevel"/>
    <w:tmpl w:val="F8AEF30E"/>
    <w:lvl w:ilvl="0" w:tplc="08160001">
      <w:start w:val="1"/>
      <w:numFmt w:val="bullet"/>
      <w:lvlText w:val=""/>
      <w:lvlJc w:val="left"/>
      <w:pPr>
        <w:ind w:left="2520" w:hanging="360"/>
      </w:pPr>
      <w:rPr>
        <w:rFonts w:ascii="Symbol" w:hAnsi="Symbol" w:hint="default"/>
      </w:rPr>
    </w:lvl>
    <w:lvl w:ilvl="1" w:tplc="08160003" w:tentative="1">
      <w:start w:val="1"/>
      <w:numFmt w:val="bullet"/>
      <w:lvlText w:val="o"/>
      <w:lvlJc w:val="left"/>
      <w:pPr>
        <w:ind w:left="3240" w:hanging="360"/>
      </w:pPr>
      <w:rPr>
        <w:rFonts w:ascii="Courier New" w:hAnsi="Courier New" w:cs="Courier New" w:hint="default"/>
      </w:rPr>
    </w:lvl>
    <w:lvl w:ilvl="2" w:tplc="08160005" w:tentative="1">
      <w:start w:val="1"/>
      <w:numFmt w:val="bullet"/>
      <w:lvlText w:val=""/>
      <w:lvlJc w:val="left"/>
      <w:pPr>
        <w:ind w:left="3960" w:hanging="360"/>
      </w:pPr>
      <w:rPr>
        <w:rFonts w:ascii="Wingdings" w:hAnsi="Wingdings" w:hint="default"/>
      </w:rPr>
    </w:lvl>
    <w:lvl w:ilvl="3" w:tplc="08160001" w:tentative="1">
      <w:start w:val="1"/>
      <w:numFmt w:val="bullet"/>
      <w:lvlText w:val=""/>
      <w:lvlJc w:val="left"/>
      <w:pPr>
        <w:ind w:left="4680" w:hanging="360"/>
      </w:pPr>
      <w:rPr>
        <w:rFonts w:ascii="Symbol" w:hAnsi="Symbol" w:hint="default"/>
      </w:rPr>
    </w:lvl>
    <w:lvl w:ilvl="4" w:tplc="08160003" w:tentative="1">
      <w:start w:val="1"/>
      <w:numFmt w:val="bullet"/>
      <w:lvlText w:val="o"/>
      <w:lvlJc w:val="left"/>
      <w:pPr>
        <w:ind w:left="5400" w:hanging="360"/>
      </w:pPr>
      <w:rPr>
        <w:rFonts w:ascii="Courier New" w:hAnsi="Courier New" w:cs="Courier New" w:hint="default"/>
      </w:rPr>
    </w:lvl>
    <w:lvl w:ilvl="5" w:tplc="08160005" w:tentative="1">
      <w:start w:val="1"/>
      <w:numFmt w:val="bullet"/>
      <w:lvlText w:val=""/>
      <w:lvlJc w:val="left"/>
      <w:pPr>
        <w:ind w:left="6120" w:hanging="360"/>
      </w:pPr>
      <w:rPr>
        <w:rFonts w:ascii="Wingdings" w:hAnsi="Wingdings" w:hint="default"/>
      </w:rPr>
    </w:lvl>
    <w:lvl w:ilvl="6" w:tplc="08160001" w:tentative="1">
      <w:start w:val="1"/>
      <w:numFmt w:val="bullet"/>
      <w:lvlText w:val=""/>
      <w:lvlJc w:val="left"/>
      <w:pPr>
        <w:ind w:left="6840" w:hanging="360"/>
      </w:pPr>
      <w:rPr>
        <w:rFonts w:ascii="Symbol" w:hAnsi="Symbol" w:hint="default"/>
      </w:rPr>
    </w:lvl>
    <w:lvl w:ilvl="7" w:tplc="08160003" w:tentative="1">
      <w:start w:val="1"/>
      <w:numFmt w:val="bullet"/>
      <w:lvlText w:val="o"/>
      <w:lvlJc w:val="left"/>
      <w:pPr>
        <w:ind w:left="7560" w:hanging="360"/>
      </w:pPr>
      <w:rPr>
        <w:rFonts w:ascii="Courier New" w:hAnsi="Courier New" w:cs="Courier New" w:hint="default"/>
      </w:rPr>
    </w:lvl>
    <w:lvl w:ilvl="8" w:tplc="08160005" w:tentative="1">
      <w:start w:val="1"/>
      <w:numFmt w:val="bullet"/>
      <w:lvlText w:val=""/>
      <w:lvlJc w:val="left"/>
      <w:pPr>
        <w:ind w:left="8280" w:hanging="360"/>
      </w:pPr>
      <w:rPr>
        <w:rFonts w:ascii="Wingdings" w:hAnsi="Wingdings" w:hint="default"/>
      </w:rPr>
    </w:lvl>
  </w:abstractNum>
  <w:abstractNum w:abstractNumId="25" w15:restartNumberingAfterBreak="0">
    <w:nsid w:val="404C6B96"/>
    <w:multiLevelType w:val="multilevel"/>
    <w:tmpl w:val="BA9802C4"/>
    <w:lvl w:ilvl="0">
      <w:start w:val="2"/>
      <w:numFmt w:val="decimal"/>
      <w:lvlText w:val="%1."/>
      <w:lvlJc w:val="left"/>
      <w:pPr>
        <w:ind w:left="720" w:hanging="360"/>
      </w:pPr>
      <w:rPr>
        <w:rFonts w:hint="default"/>
        <w:b w:val="0"/>
        <w:i w:val="0"/>
        <w:sz w:val="26"/>
        <w:szCs w:val="26"/>
      </w:rPr>
    </w:lvl>
    <w:lvl w:ilvl="1">
      <w:numFmt w:val="decimal"/>
      <w:lvlText w:val="%1.%2."/>
      <w:lvlJc w:val="left"/>
      <w:pPr>
        <w:ind w:left="114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40B76F75"/>
    <w:multiLevelType w:val="multilevel"/>
    <w:tmpl w:val="377E567C"/>
    <w:lvl w:ilvl="0">
      <w:start w:val="3"/>
      <w:numFmt w:val="decimal"/>
      <w:lvlText w:val="%1."/>
      <w:lvlJc w:val="left"/>
      <w:pPr>
        <w:ind w:left="720" w:hanging="360"/>
      </w:pPr>
      <w:rPr>
        <w:b w:val="0"/>
        <w:i w:val="0"/>
        <w:sz w:val="26"/>
        <w:szCs w:val="26"/>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42045328"/>
    <w:multiLevelType w:val="multilevel"/>
    <w:tmpl w:val="F8F2F50C"/>
    <w:lvl w:ilvl="0">
      <w:start w:val="1"/>
      <w:numFmt w:val="decimal"/>
      <w:lvlText w:val="%1."/>
      <w:lvlJc w:val="left"/>
      <w:pPr>
        <w:ind w:left="720" w:hanging="360"/>
      </w:pPr>
      <w:rPr>
        <w:rFonts w:hint="default"/>
        <w:b w:val="0"/>
        <w:i w:val="0"/>
        <w:sz w:val="26"/>
        <w:szCs w:val="26"/>
      </w:rPr>
    </w:lvl>
    <w:lvl w:ilvl="1">
      <w:start w:val="2"/>
      <w:numFmt w:val="decimal"/>
      <w:lvlText w:val="%1.3."/>
      <w:lvlJc w:val="left"/>
      <w:pPr>
        <w:ind w:left="1152" w:hanging="432"/>
      </w:pPr>
      <w:rPr>
        <w:rFonts w:hint="default"/>
        <w:b/>
        <w:sz w:val="22"/>
        <w:szCs w:val="22"/>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8" w15:restartNumberingAfterBreak="0">
    <w:nsid w:val="442C09E1"/>
    <w:multiLevelType w:val="multilevel"/>
    <w:tmpl w:val="608A1194"/>
    <w:lvl w:ilvl="0">
      <w:start w:val="1"/>
      <w:numFmt w:val="decimal"/>
      <w:lvlText w:val="%1."/>
      <w:lvlJc w:val="left"/>
      <w:pPr>
        <w:ind w:left="720" w:hanging="360"/>
      </w:pPr>
      <w:rPr>
        <w:b w:val="0"/>
        <w:i w:val="0"/>
        <w:sz w:val="26"/>
        <w:szCs w:val="26"/>
      </w:rPr>
    </w:lvl>
    <w:lvl w:ilvl="1">
      <w:start w:val="3"/>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9" w15:restartNumberingAfterBreak="0">
    <w:nsid w:val="45906686"/>
    <w:multiLevelType w:val="multilevel"/>
    <w:tmpl w:val="FB46419C"/>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0" w15:restartNumberingAfterBreak="0">
    <w:nsid w:val="494526F2"/>
    <w:multiLevelType w:val="multilevel"/>
    <w:tmpl w:val="3326C346"/>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1" w15:restartNumberingAfterBreak="0">
    <w:nsid w:val="4ADA4979"/>
    <w:multiLevelType w:val="multilevel"/>
    <w:tmpl w:val="B8CCED14"/>
    <w:numStyleLink w:val="Style3"/>
  </w:abstractNum>
  <w:abstractNum w:abstractNumId="32" w15:restartNumberingAfterBreak="0">
    <w:nsid w:val="4BD33042"/>
    <w:multiLevelType w:val="multilevel"/>
    <w:tmpl w:val="B8CCED14"/>
    <w:numStyleLink w:val="Style3"/>
  </w:abstractNum>
  <w:abstractNum w:abstractNumId="33" w15:restartNumberingAfterBreak="0">
    <w:nsid w:val="4CE11E26"/>
    <w:multiLevelType w:val="multilevel"/>
    <w:tmpl w:val="DC8EB1BA"/>
    <w:numStyleLink w:val="Style2"/>
  </w:abstractNum>
  <w:abstractNum w:abstractNumId="34" w15:restartNumberingAfterBreak="0">
    <w:nsid w:val="4FF418B8"/>
    <w:multiLevelType w:val="hybridMultilevel"/>
    <w:tmpl w:val="DCFE9748"/>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35" w15:restartNumberingAfterBreak="0">
    <w:nsid w:val="546202D3"/>
    <w:multiLevelType w:val="multilevel"/>
    <w:tmpl w:val="DC8EB1BA"/>
    <w:styleLink w:val="Style2"/>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6" w15:restartNumberingAfterBreak="0">
    <w:nsid w:val="5702260B"/>
    <w:multiLevelType w:val="hybridMultilevel"/>
    <w:tmpl w:val="5FA24160"/>
    <w:lvl w:ilvl="0" w:tplc="08160001">
      <w:start w:val="1"/>
      <w:numFmt w:val="bullet"/>
      <w:lvlText w:val=""/>
      <w:lvlJc w:val="left"/>
      <w:pPr>
        <w:ind w:left="1469" w:hanging="360"/>
      </w:pPr>
      <w:rPr>
        <w:rFonts w:ascii="Symbol" w:hAnsi="Symbol" w:hint="default"/>
      </w:rPr>
    </w:lvl>
    <w:lvl w:ilvl="1" w:tplc="08160003" w:tentative="1">
      <w:start w:val="1"/>
      <w:numFmt w:val="bullet"/>
      <w:lvlText w:val="o"/>
      <w:lvlJc w:val="left"/>
      <w:pPr>
        <w:ind w:left="2189" w:hanging="360"/>
      </w:pPr>
      <w:rPr>
        <w:rFonts w:ascii="Courier New" w:hAnsi="Courier New" w:cs="Courier New" w:hint="default"/>
      </w:rPr>
    </w:lvl>
    <w:lvl w:ilvl="2" w:tplc="08160005" w:tentative="1">
      <w:start w:val="1"/>
      <w:numFmt w:val="bullet"/>
      <w:lvlText w:val=""/>
      <w:lvlJc w:val="left"/>
      <w:pPr>
        <w:ind w:left="2909" w:hanging="360"/>
      </w:pPr>
      <w:rPr>
        <w:rFonts w:ascii="Wingdings" w:hAnsi="Wingdings" w:hint="default"/>
      </w:rPr>
    </w:lvl>
    <w:lvl w:ilvl="3" w:tplc="08160001" w:tentative="1">
      <w:start w:val="1"/>
      <w:numFmt w:val="bullet"/>
      <w:lvlText w:val=""/>
      <w:lvlJc w:val="left"/>
      <w:pPr>
        <w:ind w:left="3629" w:hanging="360"/>
      </w:pPr>
      <w:rPr>
        <w:rFonts w:ascii="Symbol" w:hAnsi="Symbol" w:hint="default"/>
      </w:rPr>
    </w:lvl>
    <w:lvl w:ilvl="4" w:tplc="08160003" w:tentative="1">
      <w:start w:val="1"/>
      <w:numFmt w:val="bullet"/>
      <w:lvlText w:val="o"/>
      <w:lvlJc w:val="left"/>
      <w:pPr>
        <w:ind w:left="4349" w:hanging="360"/>
      </w:pPr>
      <w:rPr>
        <w:rFonts w:ascii="Courier New" w:hAnsi="Courier New" w:cs="Courier New" w:hint="default"/>
      </w:rPr>
    </w:lvl>
    <w:lvl w:ilvl="5" w:tplc="08160005" w:tentative="1">
      <w:start w:val="1"/>
      <w:numFmt w:val="bullet"/>
      <w:lvlText w:val=""/>
      <w:lvlJc w:val="left"/>
      <w:pPr>
        <w:ind w:left="5069" w:hanging="360"/>
      </w:pPr>
      <w:rPr>
        <w:rFonts w:ascii="Wingdings" w:hAnsi="Wingdings" w:hint="default"/>
      </w:rPr>
    </w:lvl>
    <w:lvl w:ilvl="6" w:tplc="08160001" w:tentative="1">
      <w:start w:val="1"/>
      <w:numFmt w:val="bullet"/>
      <w:lvlText w:val=""/>
      <w:lvlJc w:val="left"/>
      <w:pPr>
        <w:ind w:left="5789" w:hanging="360"/>
      </w:pPr>
      <w:rPr>
        <w:rFonts w:ascii="Symbol" w:hAnsi="Symbol" w:hint="default"/>
      </w:rPr>
    </w:lvl>
    <w:lvl w:ilvl="7" w:tplc="08160003" w:tentative="1">
      <w:start w:val="1"/>
      <w:numFmt w:val="bullet"/>
      <w:lvlText w:val="o"/>
      <w:lvlJc w:val="left"/>
      <w:pPr>
        <w:ind w:left="6509" w:hanging="360"/>
      </w:pPr>
      <w:rPr>
        <w:rFonts w:ascii="Courier New" w:hAnsi="Courier New" w:cs="Courier New" w:hint="default"/>
      </w:rPr>
    </w:lvl>
    <w:lvl w:ilvl="8" w:tplc="08160005" w:tentative="1">
      <w:start w:val="1"/>
      <w:numFmt w:val="bullet"/>
      <w:lvlText w:val=""/>
      <w:lvlJc w:val="left"/>
      <w:pPr>
        <w:ind w:left="7229" w:hanging="360"/>
      </w:pPr>
      <w:rPr>
        <w:rFonts w:ascii="Wingdings" w:hAnsi="Wingdings" w:hint="default"/>
      </w:rPr>
    </w:lvl>
  </w:abstractNum>
  <w:abstractNum w:abstractNumId="37" w15:restartNumberingAfterBreak="0">
    <w:nsid w:val="5DEC7826"/>
    <w:multiLevelType w:val="multilevel"/>
    <w:tmpl w:val="BA9802C4"/>
    <w:lvl w:ilvl="0">
      <w:start w:val="2"/>
      <w:numFmt w:val="decimal"/>
      <w:lvlText w:val="%1."/>
      <w:lvlJc w:val="left"/>
      <w:pPr>
        <w:ind w:left="720" w:hanging="360"/>
      </w:pPr>
      <w:rPr>
        <w:rFonts w:hint="default"/>
        <w:b w:val="0"/>
        <w:i w:val="0"/>
        <w:sz w:val="26"/>
        <w:szCs w:val="26"/>
      </w:rPr>
    </w:lvl>
    <w:lvl w:ilvl="1">
      <w:numFmt w:val="decimal"/>
      <w:lvlText w:val="%1.%2."/>
      <w:lvlJc w:val="left"/>
      <w:pPr>
        <w:ind w:left="114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8" w15:restartNumberingAfterBreak="0">
    <w:nsid w:val="5ED8422A"/>
    <w:multiLevelType w:val="hybridMultilevel"/>
    <w:tmpl w:val="06EE3908"/>
    <w:lvl w:ilvl="0" w:tplc="08160017">
      <w:start w:val="1"/>
      <w:numFmt w:val="lowerLetter"/>
      <w:lvlText w:val="%1)"/>
      <w:lvlJc w:val="left"/>
      <w:pPr>
        <w:ind w:left="1207" w:hanging="356"/>
      </w:pPr>
      <w:rPr>
        <w:rFonts w:hint="default"/>
        <w:spacing w:val="-1"/>
        <w:w w:val="100"/>
        <w:sz w:val="22"/>
        <w:szCs w:val="22"/>
        <w:lang w:val="pt-PT" w:eastAsia="pt-PT" w:bidi="pt-PT"/>
      </w:rPr>
    </w:lvl>
    <w:lvl w:ilvl="1" w:tplc="8B0CE162">
      <w:numFmt w:val="bullet"/>
      <w:lvlText w:val="•"/>
      <w:lvlJc w:val="left"/>
      <w:pPr>
        <w:ind w:left="2104" w:hanging="356"/>
      </w:pPr>
      <w:rPr>
        <w:rFonts w:hint="default"/>
        <w:lang w:val="pt-PT" w:eastAsia="pt-PT" w:bidi="pt-PT"/>
      </w:rPr>
    </w:lvl>
    <w:lvl w:ilvl="2" w:tplc="F77ACDE2">
      <w:numFmt w:val="bullet"/>
      <w:lvlText w:val="•"/>
      <w:lvlJc w:val="left"/>
      <w:pPr>
        <w:ind w:left="3009" w:hanging="356"/>
      </w:pPr>
      <w:rPr>
        <w:rFonts w:hint="default"/>
        <w:lang w:val="pt-PT" w:eastAsia="pt-PT" w:bidi="pt-PT"/>
      </w:rPr>
    </w:lvl>
    <w:lvl w:ilvl="3" w:tplc="E364FCAE">
      <w:numFmt w:val="bullet"/>
      <w:lvlText w:val="•"/>
      <w:lvlJc w:val="left"/>
      <w:pPr>
        <w:ind w:left="3913" w:hanging="356"/>
      </w:pPr>
      <w:rPr>
        <w:rFonts w:hint="default"/>
        <w:lang w:val="pt-PT" w:eastAsia="pt-PT" w:bidi="pt-PT"/>
      </w:rPr>
    </w:lvl>
    <w:lvl w:ilvl="4" w:tplc="4CF81654">
      <w:numFmt w:val="bullet"/>
      <w:lvlText w:val="•"/>
      <w:lvlJc w:val="left"/>
      <w:pPr>
        <w:ind w:left="4818" w:hanging="356"/>
      </w:pPr>
      <w:rPr>
        <w:rFonts w:hint="default"/>
        <w:lang w:val="pt-PT" w:eastAsia="pt-PT" w:bidi="pt-PT"/>
      </w:rPr>
    </w:lvl>
    <w:lvl w:ilvl="5" w:tplc="D8801D84">
      <w:numFmt w:val="bullet"/>
      <w:lvlText w:val="•"/>
      <w:lvlJc w:val="left"/>
      <w:pPr>
        <w:ind w:left="5723" w:hanging="356"/>
      </w:pPr>
      <w:rPr>
        <w:rFonts w:hint="default"/>
        <w:lang w:val="pt-PT" w:eastAsia="pt-PT" w:bidi="pt-PT"/>
      </w:rPr>
    </w:lvl>
    <w:lvl w:ilvl="6" w:tplc="BB84312C">
      <w:numFmt w:val="bullet"/>
      <w:lvlText w:val="•"/>
      <w:lvlJc w:val="left"/>
      <w:pPr>
        <w:ind w:left="6627" w:hanging="356"/>
      </w:pPr>
      <w:rPr>
        <w:rFonts w:hint="default"/>
        <w:lang w:val="pt-PT" w:eastAsia="pt-PT" w:bidi="pt-PT"/>
      </w:rPr>
    </w:lvl>
    <w:lvl w:ilvl="7" w:tplc="AFF25EBE">
      <w:numFmt w:val="bullet"/>
      <w:lvlText w:val="•"/>
      <w:lvlJc w:val="left"/>
      <w:pPr>
        <w:ind w:left="7532" w:hanging="356"/>
      </w:pPr>
      <w:rPr>
        <w:rFonts w:hint="default"/>
        <w:lang w:val="pt-PT" w:eastAsia="pt-PT" w:bidi="pt-PT"/>
      </w:rPr>
    </w:lvl>
    <w:lvl w:ilvl="8" w:tplc="3DFA3536">
      <w:numFmt w:val="bullet"/>
      <w:lvlText w:val="•"/>
      <w:lvlJc w:val="left"/>
      <w:pPr>
        <w:ind w:left="8437" w:hanging="356"/>
      </w:pPr>
      <w:rPr>
        <w:rFonts w:hint="default"/>
        <w:lang w:val="pt-PT" w:eastAsia="pt-PT" w:bidi="pt-PT"/>
      </w:rPr>
    </w:lvl>
  </w:abstractNum>
  <w:abstractNum w:abstractNumId="39" w15:restartNumberingAfterBreak="0">
    <w:nsid w:val="604163EA"/>
    <w:multiLevelType w:val="multilevel"/>
    <w:tmpl w:val="B4188C7A"/>
    <w:lvl w:ilvl="0">
      <w:start w:val="1"/>
      <w:numFmt w:val="decimal"/>
      <w:lvlText w:val="%1."/>
      <w:lvlJc w:val="left"/>
      <w:pPr>
        <w:ind w:left="720" w:hanging="360"/>
      </w:pPr>
      <w:rPr>
        <w:b w:val="0"/>
        <w:i w:val="0"/>
        <w:sz w:val="26"/>
        <w:szCs w:val="26"/>
      </w:rPr>
    </w:lvl>
    <w:lvl w:ilvl="1">
      <w:start w:val="3"/>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0" w15:restartNumberingAfterBreak="0">
    <w:nsid w:val="609629B2"/>
    <w:multiLevelType w:val="multilevel"/>
    <w:tmpl w:val="DC8EB1BA"/>
    <w:lvl w:ilvl="0">
      <w:start w:val="2"/>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1" w15:restartNumberingAfterBreak="0">
    <w:nsid w:val="69F11904"/>
    <w:multiLevelType w:val="hybridMultilevel"/>
    <w:tmpl w:val="F75E64FC"/>
    <w:lvl w:ilvl="0" w:tplc="08160001">
      <w:start w:val="1"/>
      <w:numFmt w:val="bullet"/>
      <w:lvlText w:val=""/>
      <w:lvlJc w:val="left"/>
      <w:pPr>
        <w:ind w:left="1800" w:hanging="360"/>
      </w:pPr>
      <w:rPr>
        <w:rFonts w:ascii="Symbol" w:hAnsi="Symbol" w:hint="default"/>
      </w:rPr>
    </w:lvl>
    <w:lvl w:ilvl="1" w:tplc="08160003">
      <w:start w:val="1"/>
      <w:numFmt w:val="bullet"/>
      <w:lvlText w:val="o"/>
      <w:lvlJc w:val="left"/>
      <w:pPr>
        <w:ind w:left="2520" w:hanging="360"/>
      </w:pPr>
      <w:rPr>
        <w:rFonts w:ascii="Courier New" w:hAnsi="Courier New" w:cs="Courier New" w:hint="default"/>
      </w:rPr>
    </w:lvl>
    <w:lvl w:ilvl="2" w:tplc="08160005">
      <w:start w:val="1"/>
      <w:numFmt w:val="bullet"/>
      <w:lvlText w:val=""/>
      <w:lvlJc w:val="left"/>
      <w:pPr>
        <w:ind w:left="3240" w:hanging="360"/>
      </w:pPr>
      <w:rPr>
        <w:rFonts w:ascii="Wingdings" w:hAnsi="Wingdings" w:hint="default"/>
      </w:rPr>
    </w:lvl>
    <w:lvl w:ilvl="3" w:tplc="08160001" w:tentative="1">
      <w:start w:val="1"/>
      <w:numFmt w:val="bullet"/>
      <w:lvlText w:val=""/>
      <w:lvlJc w:val="left"/>
      <w:pPr>
        <w:ind w:left="3960" w:hanging="360"/>
      </w:pPr>
      <w:rPr>
        <w:rFonts w:ascii="Symbol" w:hAnsi="Symbol" w:hint="default"/>
      </w:rPr>
    </w:lvl>
    <w:lvl w:ilvl="4" w:tplc="08160003" w:tentative="1">
      <w:start w:val="1"/>
      <w:numFmt w:val="bullet"/>
      <w:lvlText w:val="o"/>
      <w:lvlJc w:val="left"/>
      <w:pPr>
        <w:ind w:left="4680" w:hanging="360"/>
      </w:pPr>
      <w:rPr>
        <w:rFonts w:ascii="Courier New" w:hAnsi="Courier New" w:cs="Courier New" w:hint="default"/>
      </w:rPr>
    </w:lvl>
    <w:lvl w:ilvl="5" w:tplc="08160005" w:tentative="1">
      <w:start w:val="1"/>
      <w:numFmt w:val="bullet"/>
      <w:lvlText w:val=""/>
      <w:lvlJc w:val="left"/>
      <w:pPr>
        <w:ind w:left="5400" w:hanging="360"/>
      </w:pPr>
      <w:rPr>
        <w:rFonts w:ascii="Wingdings" w:hAnsi="Wingdings" w:hint="default"/>
      </w:rPr>
    </w:lvl>
    <w:lvl w:ilvl="6" w:tplc="08160001" w:tentative="1">
      <w:start w:val="1"/>
      <w:numFmt w:val="bullet"/>
      <w:lvlText w:val=""/>
      <w:lvlJc w:val="left"/>
      <w:pPr>
        <w:ind w:left="6120" w:hanging="360"/>
      </w:pPr>
      <w:rPr>
        <w:rFonts w:ascii="Symbol" w:hAnsi="Symbol" w:hint="default"/>
      </w:rPr>
    </w:lvl>
    <w:lvl w:ilvl="7" w:tplc="08160003" w:tentative="1">
      <w:start w:val="1"/>
      <w:numFmt w:val="bullet"/>
      <w:lvlText w:val="o"/>
      <w:lvlJc w:val="left"/>
      <w:pPr>
        <w:ind w:left="6840" w:hanging="360"/>
      </w:pPr>
      <w:rPr>
        <w:rFonts w:ascii="Courier New" w:hAnsi="Courier New" w:cs="Courier New" w:hint="default"/>
      </w:rPr>
    </w:lvl>
    <w:lvl w:ilvl="8" w:tplc="08160005" w:tentative="1">
      <w:start w:val="1"/>
      <w:numFmt w:val="bullet"/>
      <w:lvlText w:val=""/>
      <w:lvlJc w:val="left"/>
      <w:pPr>
        <w:ind w:left="7560" w:hanging="360"/>
      </w:pPr>
      <w:rPr>
        <w:rFonts w:ascii="Wingdings" w:hAnsi="Wingdings" w:hint="default"/>
      </w:rPr>
    </w:lvl>
  </w:abstractNum>
  <w:abstractNum w:abstractNumId="42" w15:restartNumberingAfterBreak="0">
    <w:nsid w:val="6BC81BD4"/>
    <w:multiLevelType w:val="hybridMultilevel"/>
    <w:tmpl w:val="897606E0"/>
    <w:lvl w:ilvl="0" w:tplc="01347F92">
      <w:start w:val="1"/>
      <w:numFmt w:val="bullet"/>
      <w:lvlText w:val="•"/>
      <w:lvlJc w:val="left"/>
      <w:pPr>
        <w:ind w:left="1080" w:hanging="360"/>
      </w:pPr>
      <w:rPr>
        <w:rFonts w:ascii="Calibri Light" w:hAnsi="Calibri Light" w:hint="default"/>
        <w:color w:val="7F7F7F"/>
      </w:rPr>
    </w:lvl>
    <w:lvl w:ilvl="1" w:tplc="7E4CB624">
      <w:numFmt w:val="decimal"/>
      <w:lvlText w:val=""/>
      <w:lvlJc w:val="left"/>
    </w:lvl>
    <w:lvl w:ilvl="2" w:tplc="363C2752">
      <w:numFmt w:val="decimal"/>
      <w:lvlText w:val=""/>
      <w:lvlJc w:val="left"/>
    </w:lvl>
    <w:lvl w:ilvl="3" w:tplc="C29C4DE0">
      <w:numFmt w:val="decimal"/>
      <w:lvlText w:val=""/>
      <w:lvlJc w:val="left"/>
    </w:lvl>
    <w:lvl w:ilvl="4" w:tplc="E62E091C">
      <w:numFmt w:val="decimal"/>
      <w:lvlText w:val=""/>
      <w:lvlJc w:val="left"/>
    </w:lvl>
    <w:lvl w:ilvl="5" w:tplc="F3B4F5DE">
      <w:numFmt w:val="decimal"/>
      <w:lvlText w:val=""/>
      <w:lvlJc w:val="left"/>
    </w:lvl>
    <w:lvl w:ilvl="6" w:tplc="FA4CDFCE">
      <w:numFmt w:val="decimal"/>
      <w:lvlText w:val=""/>
      <w:lvlJc w:val="left"/>
    </w:lvl>
    <w:lvl w:ilvl="7" w:tplc="A446A0F6">
      <w:numFmt w:val="decimal"/>
      <w:lvlText w:val=""/>
      <w:lvlJc w:val="left"/>
    </w:lvl>
    <w:lvl w:ilvl="8" w:tplc="83D2ABF2">
      <w:numFmt w:val="decimal"/>
      <w:lvlText w:val=""/>
      <w:lvlJc w:val="left"/>
    </w:lvl>
  </w:abstractNum>
  <w:abstractNum w:abstractNumId="43" w15:restartNumberingAfterBreak="0">
    <w:nsid w:val="6C25136E"/>
    <w:multiLevelType w:val="multilevel"/>
    <w:tmpl w:val="DC8EB1BA"/>
    <w:styleLink w:val="Style4"/>
    <w:lvl w:ilvl="0">
      <w:start w:val="5"/>
      <w:numFmt w:val="decimal"/>
      <w:lvlText w:val="%1."/>
      <w:lvlJc w:val="left"/>
      <w:pPr>
        <w:ind w:left="720" w:hanging="360"/>
      </w:pPr>
      <w:rPr>
        <w:rFonts w:hint="default"/>
        <w:b w:val="0"/>
        <w:i w:val="0"/>
        <w:sz w:val="26"/>
        <w:szCs w:val="26"/>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4" w15:restartNumberingAfterBreak="0">
    <w:nsid w:val="72417796"/>
    <w:multiLevelType w:val="hybridMultilevel"/>
    <w:tmpl w:val="FEF829E2"/>
    <w:lvl w:ilvl="0" w:tplc="3B90726E">
      <w:start w:val="1"/>
      <w:numFmt w:val="bullet"/>
      <w:lvlText w:val=""/>
      <w:lvlJc w:val="left"/>
      <w:pPr>
        <w:tabs>
          <w:tab w:val="num" w:pos="720"/>
        </w:tabs>
        <w:ind w:left="720" w:hanging="360"/>
      </w:pPr>
      <w:rPr>
        <w:rFonts w:ascii="Symbol" w:hAnsi="Symbol" w:hint="default"/>
      </w:rPr>
    </w:lvl>
    <w:lvl w:ilvl="1" w:tplc="7A1C1EA4" w:tentative="1">
      <w:start w:val="1"/>
      <w:numFmt w:val="bullet"/>
      <w:lvlText w:val=""/>
      <w:lvlJc w:val="left"/>
      <w:pPr>
        <w:tabs>
          <w:tab w:val="num" w:pos="1440"/>
        </w:tabs>
        <w:ind w:left="1440" w:hanging="360"/>
      </w:pPr>
      <w:rPr>
        <w:rFonts w:ascii="Symbol" w:hAnsi="Symbol" w:hint="default"/>
      </w:rPr>
    </w:lvl>
    <w:lvl w:ilvl="2" w:tplc="020611A2" w:tentative="1">
      <w:start w:val="1"/>
      <w:numFmt w:val="bullet"/>
      <w:lvlText w:val=""/>
      <w:lvlJc w:val="left"/>
      <w:pPr>
        <w:tabs>
          <w:tab w:val="num" w:pos="2160"/>
        </w:tabs>
        <w:ind w:left="2160" w:hanging="360"/>
      </w:pPr>
      <w:rPr>
        <w:rFonts w:ascii="Symbol" w:hAnsi="Symbol" w:hint="default"/>
      </w:rPr>
    </w:lvl>
    <w:lvl w:ilvl="3" w:tplc="BFF82B3C" w:tentative="1">
      <w:start w:val="1"/>
      <w:numFmt w:val="bullet"/>
      <w:lvlText w:val=""/>
      <w:lvlJc w:val="left"/>
      <w:pPr>
        <w:tabs>
          <w:tab w:val="num" w:pos="2880"/>
        </w:tabs>
        <w:ind w:left="2880" w:hanging="360"/>
      </w:pPr>
      <w:rPr>
        <w:rFonts w:ascii="Symbol" w:hAnsi="Symbol" w:hint="default"/>
      </w:rPr>
    </w:lvl>
    <w:lvl w:ilvl="4" w:tplc="E332B97C" w:tentative="1">
      <w:start w:val="1"/>
      <w:numFmt w:val="bullet"/>
      <w:lvlText w:val=""/>
      <w:lvlJc w:val="left"/>
      <w:pPr>
        <w:tabs>
          <w:tab w:val="num" w:pos="3600"/>
        </w:tabs>
        <w:ind w:left="3600" w:hanging="360"/>
      </w:pPr>
      <w:rPr>
        <w:rFonts w:ascii="Symbol" w:hAnsi="Symbol" w:hint="default"/>
      </w:rPr>
    </w:lvl>
    <w:lvl w:ilvl="5" w:tplc="557AA65E" w:tentative="1">
      <w:start w:val="1"/>
      <w:numFmt w:val="bullet"/>
      <w:lvlText w:val=""/>
      <w:lvlJc w:val="left"/>
      <w:pPr>
        <w:tabs>
          <w:tab w:val="num" w:pos="4320"/>
        </w:tabs>
        <w:ind w:left="4320" w:hanging="360"/>
      </w:pPr>
      <w:rPr>
        <w:rFonts w:ascii="Symbol" w:hAnsi="Symbol" w:hint="default"/>
      </w:rPr>
    </w:lvl>
    <w:lvl w:ilvl="6" w:tplc="092E97BA" w:tentative="1">
      <w:start w:val="1"/>
      <w:numFmt w:val="bullet"/>
      <w:lvlText w:val=""/>
      <w:lvlJc w:val="left"/>
      <w:pPr>
        <w:tabs>
          <w:tab w:val="num" w:pos="5040"/>
        </w:tabs>
        <w:ind w:left="5040" w:hanging="360"/>
      </w:pPr>
      <w:rPr>
        <w:rFonts w:ascii="Symbol" w:hAnsi="Symbol" w:hint="default"/>
      </w:rPr>
    </w:lvl>
    <w:lvl w:ilvl="7" w:tplc="5FB6624A" w:tentative="1">
      <w:start w:val="1"/>
      <w:numFmt w:val="bullet"/>
      <w:lvlText w:val=""/>
      <w:lvlJc w:val="left"/>
      <w:pPr>
        <w:tabs>
          <w:tab w:val="num" w:pos="5760"/>
        </w:tabs>
        <w:ind w:left="5760" w:hanging="360"/>
      </w:pPr>
      <w:rPr>
        <w:rFonts w:ascii="Symbol" w:hAnsi="Symbol" w:hint="default"/>
      </w:rPr>
    </w:lvl>
    <w:lvl w:ilvl="8" w:tplc="38846D9E"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81A3EA7"/>
    <w:multiLevelType w:val="hybridMultilevel"/>
    <w:tmpl w:val="81121064"/>
    <w:lvl w:ilvl="0" w:tplc="08160001">
      <w:start w:val="1"/>
      <w:numFmt w:val="bullet"/>
      <w:lvlText w:val=""/>
      <w:lvlJc w:val="left"/>
      <w:pPr>
        <w:ind w:left="1429" w:hanging="360"/>
      </w:pPr>
      <w:rPr>
        <w:rFonts w:ascii="Symbol" w:hAnsi="Symbol" w:hint="default"/>
      </w:rPr>
    </w:lvl>
    <w:lvl w:ilvl="1" w:tplc="08160003">
      <w:start w:val="1"/>
      <w:numFmt w:val="bullet"/>
      <w:lvlText w:val="o"/>
      <w:lvlJc w:val="left"/>
      <w:pPr>
        <w:ind w:left="2149" w:hanging="360"/>
      </w:pPr>
      <w:rPr>
        <w:rFonts w:ascii="Courier New" w:hAnsi="Courier New" w:cs="Courier New" w:hint="default"/>
      </w:rPr>
    </w:lvl>
    <w:lvl w:ilvl="2" w:tplc="08160005">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46" w15:restartNumberingAfterBreak="0">
    <w:nsid w:val="791325D6"/>
    <w:multiLevelType w:val="multilevel"/>
    <w:tmpl w:val="377E567C"/>
    <w:lvl w:ilvl="0">
      <w:start w:val="3"/>
      <w:numFmt w:val="decimal"/>
      <w:lvlText w:val="%1."/>
      <w:lvlJc w:val="left"/>
      <w:pPr>
        <w:ind w:left="720" w:hanging="360"/>
      </w:pPr>
      <w:rPr>
        <w:b w:val="0"/>
        <w:i w:val="0"/>
        <w:sz w:val="26"/>
        <w:szCs w:val="26"/>
      </w:rPr>
    </w:lvl>
    <w:lvl w:ilvl="1">
      <w:start w:val="1"/>
      <w:numFmt w:val="decimal"/>
      <w:lvlText w:val="%1.%2."/>
      <w:lvlJc w:val="left"/>
      <w:pPr>
        <w:ind w:left="1152" w:hanging="432"/>
      </w:pPr>
      <w:rPr>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7" w15:restartNumberingAfterBreak="0">
    <w:nsid w:val="79865A34"/>
    <w:multiLevelType w:val="multilevel"/>
    <w:tmpl w:val="042C7E68"/>
    <w:styleLink w:val="Style1"/>
    <w:lvl w:ilvl="0">
      <w:start w:val="2"/>
      <w:numFmt w:val="decimal"/>
      <w:lvlText w:val="%1."/>
      <w:lvlJc w:val="left"/>
      <w:pPr>
        <w:ind w:left="720" w:hanging="360"/>
      </w:pPr>
      <w:rPr>
        <w:rFonts w:hint="default"/>
        <w:b w:val="0"/>
        <w:i w:val="0"/>
        <w:sz w:val="26"/>
        <w:szCs w:val="26"/>
      </w:rPr>
    </w:lvl>
    <w:lvl w:ilvl="1">
      <w:start w:val="2"/>
      <w:numFmt w:val="decimal"/>
      <w:lvlText w:val="%1.%2."/>
      <w:lvlJc w:val="left"/>
      <w:pPr>
        <w:ind w:left="1152" w:hanging="432"/>
      </w:pPr>
      <w:rPr>
        <w:rFonts w:hint="default"/>
        <w:b/>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5"/>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8" w15:restartNumberingAfterBreak="0">
    <w:nsid w:val="7D82497E"/>
    <w:multiLevelType w:val="multilevel"/>
    <w:tmpl w:val="0982144A"/>
    <w:lvl w:ilvl="0">
      <w:start w:val="1"/>
      <w:numFmt w:val="decimal"/>
      <w:lvlText w:val="%1."/>
      <w:lvlJc w:val="left"/>
      <w:pPr>
        <w:ind w:left="720" w:hanging="360"/>
      </w:pPr>
      <w:rPr>
        <w:b w:val="0"/>
        <w:i w:val="0"/>
        <w:sz w:val="26"/>
        <w:szCs w:val="26"/>
      </w:rPr>
    </w:lvl>
    <w:lvl w:ilvl="1">
      <w:start w:val="1"/>
      <w:numFmt w:val="decimal"/>
      <w:lvlText w:val="%1.%2."/>
      <w:lvlJc w:val="left"/>
      <w:pPr>
        <w:ind w:left="1152" w:hanging="432"/>
      </w:pPr>
      <w:rPr>
        <w:b/>
        <w:sz w:val="22"/>
        <w:szCs w:val="22"/>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7EF55B96"/>
    <w:multiLevelType w:val="multilevel"/>
    <w:tmpl w:val="A77CC184"/>
    <w:lvl w:ilvl="0">
      <w:start w:val="1"/>
      <w:numFmt w:val="decimal"/>
      <w:lvlText w:val="%1."/>
      <w:lvlJc w:val="left"/>
      <w:pPr>
        <w:ind w:left="864" w:hanging="432"/>
      </w:pPr>
    </w:lvl>
    <w:lvl w:ilvl="1">
      <w:start w:val="1"/>
      <w:numFmt w:val="decimal"/>
      <w:lvlText w:val="%1.%2."/>
      <w:lvlJc w:val="left"/>
      <w:pPr>
        <w:ind w:left="1152" w:hanging="576"/>
      </w:pPr>
    </w:lvl>
    <w:lvl w:ilvl="2">
      <w:start w:val="1"/>
      <w:numFmt w:val="decimal"/>
      <w:lvlText w:val="%1.%2.%3."/>
      <w:lvlJc w:val="left"/>
      <w:pPr>
        <w:ind w:left="1440" w:hanging="7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4595476">
    <w:abstractNumId w:val="39"/>
  </w:num>
  <w:num w:numId="2" w16cid:durableId="1648437969">
    <w:abstractNumId w:val="29"/>
  </w:num>
  <w:num w:numId="3" w16cid:durableId="1512723369">
    <w:abstractNumId w:val="20"/>
  </w:num>
  <w:num w:numId="4" w16cid:durableId="207957063">
    <w:abstractNumId w:val="48"/>
  </w:num>
  <w:num w:numId="5" w16cid:durableId="1816338014">
    <w:abstractNumId w:val="28"/>
  </w:num>
  <w:num w:numId="6" w16cid:durableId="1210845653">
    <w:abstractNumId w:val="37"/>
  </w:num>
  <w:num w:numId="7" w16cid:durableId="1820270888">
    <w:abstractNumId w:val="26"/>
  </w:num>
  <w:num w:numId="8" w16cid:durableId="550769429">
    <w:abstractNumId w:val="9"/>
  </w:num>
  <w:num w:numId="9" w16cid:durableId="937566048">
    <w:abstractNumId w:val="46"/>
  </w:num>
  <w:num w:numId="10" w16cid:durableId="1804276971">
    <w:abstractNumId w:val="13"/>
  </w:num>
  <w:num w:numId="11" w16cid:durableId="1976174438">
    <w:abstractNumId w:val="25"/>
  </w:num>
  <w:num w:numId="12" w16cid:durableId="1286229082">
    <w:abstractNumId w:val="22"/>
  </w:num>
  <w:num w:numId="13" w16cid:durableId="475612110">
    <w:abstractNumId w:val="15"/>
  </w:num>
  <w:num w:numId="14" w16cid:durableId="1180966997">
    <w:abstractNumId w:val="21"/>
  </w:num>
  <w:num w:numId="15" w16cid:durableId="42875393">
    <w:abstractNumId w:val="12"/>
  </w:num>
  <w:num w:numId="16" w16cid:durableId="1801722657">
    <w:abstractNumId w:val="18"/>
  </w:num>
  <w:num w:numId="17" w16cid:durableId="2039895199">
    <w:abstractNumId w:val="38"/>
  </w:num>
  <w:num w:numId="18" w16cid:durableId="340082794">
    <w:abstractNumId w:val="10"/>
  </w:num>
  <w:num w:numId="19" w16cid:durableId="1441946806">
    <w:abstractNumId w:val="1"/>
  </w:num>
  <w:num w:numId="20" w16cid:durableId="1577326128">
    <w:abstractNumId w:val="47"/>
  </w:num>
  <w:num w:numId="21" w16cid:durableId="1734885307">
    <w:abstractNumId w:val="35"/>
  </w:num>
  <w:num w:numId="22" w16cid:durableId="1772313192">
    <w:abstractNumId w:val="33"/>
  </w:num>
  <w:num w:numId="23" w16cid:durableId="441918845">
    <w:abstractNumId w:val="8"/>
  </w:num>
  <w:num w:numId="24" w16cid:durableId="1889561858">
    <w:abstractNumId w:val="6"/>
  </w:num>
  <w:num w:numId="25" w16cid:durableId="1360157877">
    <w:abstractNumId w:val="40"/>
  </w:num>
  <w:num w:numId="26" w16cid:durableId="2114284112">
    <w:abstractNumId w:val="32"/>
  </w:num>
  <w:num w:numId="27" w16cid:durableId="838039374">
    <w:abstractNumId w:val="5"/>
  </w:num>
  <w:num w:numId="28" w16cid:durableId="1965381708">
    <w:abstractNumId w:val="31"/>
  </w:num>
  <w:num w:numId="29" w16cid:durableId="1162424969">
    <w:abstractNumId w:val="43"/>
  </w:num>
  <w:num w:numId="30" w16cid:durableId="1427657332">
    <w:abstractNumId w:val="44"/>
  </w:num>
  <w:num w:numId="31" w16cid:durableId="197940384">
    <w:abstractNumId w:val="14"/>
  </w:num>
  <w:num w:numId="32" w16cid:durableId="675226437">
    <w:abstractNumId w:val="16"/>
  </w:num>
  <w:num w:numId="33" w16cid:durableId="1433286543">
    <w:abstractNumId w:val="19"/>
  </w:num>
  <w:num w:numId="34" w16cid:durableId="1041904760">
    <w:abstractNumId w:val="3"/>
  </w:num>
  <w:num w:numId="35" w16cid:durableId="1444155144">
    <w:abstractNumId w:val="30"/>
  </w:num>
  <w:num w:numId="36" w16cid:durableId="969558837">
    <w:abstractNumId w:val="23"/>
  </w:num>
  <w:num w:numId="37" w16cid:durableId="1177882676">
    <w:abstractNumId w:val="34"/>
  </w:num>
  <w:num w:numId="38" w16cid:durableId="1342048726">
    <w:abstractNumId w:val="0"/>
  </w:num>
  <w:num w:numId="39" w16cid:durableId="1719546336">
    <w:abstractNumId w:val="27"/>
  </w:num>
  <w:num w:numId="40" w16cid:durableId="1254901297">
    <w:abstractNumId w:val="45"/>
  </w:num>
  <w:num w:numId="41" w16cid:durableId="1973249622">
    <w:abstractNumId w:val="17"/>
  </w:num>
  <w:num w:numId="42" w16cid:durableId="1099908829">
    <w:abstractNumId w:val="36"/>
  </w:num>
  <w:num w:numId="43" w16cid:durableId="492138770">
    <w:abstractNumId w:val="11"/>
  </w:num>
  <w:num w:numId="44" w16cid:durableId="756100364">
    <w:abstractNumId w:val="41"/>
  </w:num>
  <w:num w:numId="45" w16cid:durableId="117139580">
    <w:abstractNumId w:val="24"/>
  </w:num>
  <w:num w:numId="46" w16cid:durableId="1158884638">
    <w:abstractNumId w:val="7"/>
  </w:num>
  <w:num w:numId="47" w16cid:durableId="1982729147">
    <w:abstractNumId w:val="2"/>
  </w:num>
  <w:num w:numId="48" w16cid:durableId="2147353766">
    <w:abstractNumId w:val="4"/>
  </w:num>
  <w:num w:numId="49" w16cid:durableId="873154294">
    <w:abstractNumId w:val="49"/>
  </w:num>
  <w:num w:numId="50" w16cid:durableId="108267846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9C"/>
    <w:rsid w:val="000011C4"/>
    <w:rsid w:val="00001772"/>
    <w:rsid w:val="00005E8C"/>
    <w:rsid w:val="00006830"/>
    <w:rsid w:val="00007DCE"/>
    <w:rsid w:val="000103DA"/>
    <w:rsid w:val="00010564"/>
    <w:rsid w:val="000110AD"/>
    <w:rsid w:val="00014467"/>
    <w:rsid w:val="00021501"/>
    <w:rsid w:val="00023979"/>
    <w:rsid w:val="00023ECE"/>
    <w:rsid w:val="00024816"/>
    <w:rsid w:val="00025696"/>
    <w:rsid w:val="000259D0"/>
    <w:rsid w:val="00025C6D"/>
    <w:rsid w:val="00025D26"/>
    <w:rsid w:val="00026D2C"/>
    <w:rsid w:val="00027E27"/>
    <w:rsid w:val="00031B48"/>
    <w:rsid w:val="0003359C"/>
    <w:rsid w:val="00035C03"/>
    <w:rsid w:val="0004244F"/>
    <w:rsid w:val="0004394E"/>
    <w:rsid w:val="00046816"/>
    <w:rsid w:val="00047121"/>
    <w:rsid w:val="000471C7"/>
    <w:rsid w:val="00051214"/>
    <w:rsid w:val="00051E41"/>
    <w:rsid w:val="000531D8"/>
    <w:rsid w:val="0005418B"/>
    <w:rsid w:val="000544E3"/>
    <w:rsid w:val="00054702"/>
    <w:rsid w:val="00054AF1"/>
    <w:rsid w:val="00056FEE"/>
    <w:rsid w:val="00065696"/>
    <w:rsid w:val="00065CBF"/>
    <w:rsid w:val="0007183F"/>
    <w:rsid w:val="00073B6D"/>
    <w:rsid w:val="000764C8"/>
    <w:rsid w:val="00076576"/>
    <w:rsid w:val="00080E4D"/>
    <w:rsid w:val="00080EC8"/>
    <w:rsid w:val="00081B18"/>
    <w:rsid w:val="00083281"/>
    <w:rsid w:val="0008427C"/>
    <w:rsid w:val="0008490D"/>
    <w:rsid w:val="00084FC3"/>
    <w:rsid w:val="00085916"/>
    <w:rsid w:val="000868AC"/>
    <w:rsid w:val="00087817"/>
    <w:rsid w:val="00087FE4"/>
    <w:rsid w:val="00092EFA"/>
    <w:rsid w:val="00093A03"/>
    <w:rsid w:val="00094994"/>
    <w:rsid w:val="00096A2A"/>
    <w:rsid w:val="000976A0"/>
    <w:rsid w:val="000A3180"/>
    <w:rsid w:val="000A39DD"/>
    <w:rsid w:val="000A406C"/>
    <w:rsid w:val="000A7824"/>
    <w:rsid w:val="000B07C6"/>
    <w:rsid w:val="000B1ECD"/>
    <w:rsid w:val="000B312B"/>
    <w:rsid w:val="000B3152"/>
    <w:rsid w:val="000B3251"/>
    <w:rsid w:val="000B33F7"/>
    <w:rsid w:val="000B3577"/>
    <w:rsid w:val="000B404F"/>
    <w:rsid w:val="000B4399"/>
    <w:rsid w:val="000B54D7"/>
    <w:rsid w:val="000B7213"/>
    <w:rsid w:val="000C2951"/>
    <w:rsid w:val="000C459E"/>
    <w:rsid w:val="000C5BED"/>
    <w:rsid w:val="000C6B19"/>
    <w:rsid w:val="000C7E48"/>
    <w:rsid w:val="000D06CD"/>
    <w:rsid w:val="000D7D57"/>
    <w:rsid w:val="000E1AEB"/>
    <w:rsid w:val="000E1ED1"/>
    <w:rsid w:val="000E1FDA"/>
    <w:rsid w:val="000E2F4F"/>
    <w:rsid w:val="000E444B"/>
    <w:rsid w:val="000E4BD8"/>
    <w:rsid w:val="000E5055"/>
    <w:rsid w:val="000E6F7F"/>
    <w:rsid w:val="000E72C0"/>
    <w:rsid w:val="000F0251"/>
    <w:rsid w:val="000F0F1B"/>
    <w:rsid w:val="000F202D"/>
    <w:rsid w:val="000F4915"/>
    <w:rsid w:val="000F6617"/>
    <w:rsid w:val="000F6980"/>
    <w:rsid w:val="000F7291"/>
    <w:rsid w:val="000F7A7B"/>
    <w:rsid w:val="000F7E1D"/>
    <w:rsid w:val="001004EB"/>
    <w:rsid w:val="00100687"/>
    <w:rsid w:val="001018CB"/>
    <w:rsid w:val="00101BFB"/>
    <w:rsid w:val="00102A51"/>
    <w:rsid w:val="00102DA6"/>
    <w:rsid w:val="0010696B"/>
    <w:rsid w:val="001073AB"/>
    <w:rsid w:val="001105EA"/>
    <w:rsid w:val="0011185B"/>
    <w:rsid w:val="00113D5B"/>
    <w:rsid w:val="001143C7"/>
    <w:rsid w:val="00116072"/>
    <w:rsid w:val="001170DF"/>
    <w:rsid w:val="0012085C"/>
    <w:rsid w:val="001256E6"/>
    <w:rsid w:val="0012718B"/>
    <w:rsid w:val="001274ED"/>
    <w:rsid w:val="00127DA9"/>
    <w:rsid w:val="001300BC"/>
    <w:rsid w:val="00130F17"/>
    <w:rsid w:val="00131524"/>
    <w:rsid w:val="00132435"/>
    <w:rsid w:val="00134035"/>
    <w:rsid w:val="001349E0"/>
    <w:rsid w:val="00136423"/>
    <w:rsid w:val="001404CA"/>
    <w:rsid w:val="00141BA8"/>
    <w:rsid w:val="001428B6"/>
    <w:rsid w:val="00144F6D"/>
    <w:rsid w:val="00144FCB"/>
    <w:rsid w:val="00147E63"/>
    <w:rsid w:val="0015062E"/>
    <w:rsid w:val="00150BAC"/>
    <w:rsid w:val="00151A54"/>
    <w:rsid w:val="00156337"/>
    <w:rsid w:val="0015728B"/>
    <w:rsid w:val="0015790C"/>
    <w:rsid w:val="001612B8"/>
    <w:rsid w:val="00161706"/>
    <w:rsid w:val="001617CE"/>
    <w:rsid w:val="0016199E"/>
    <w:rsid w:val="001627D9"/>
    <w:rsid w:val="00163E9E"/>
    <w:rsid w:val="001641AB"/>
    <w:rsid w:val="001645EA"/>
    <w:rsid w:val="001649A8"/>
    <w:rsid w:val="001649E8"/>
    <w:rsid w:val="00165ABC"/>
    <w:rsid w:val="001665FF"/>
    <w:rsid w:val="00166700"/>
    <w:rsid w:val="00166F98"/>
    <w:rsid w:val="001670FD"/>
    <w:rsid w:val="00167AB7"/>
    <w:rsid w:val="00167B43"/>
    <w:rsid w:val="0017254B"/>
    <w:rsid w:val="00172861"/>
    <w:rsid w:val="0017466C"/>
    <w:rsid w:val="00174B67"/>
    <w:rsid w:val="00174F54"/>
    <w:rsid w:val="001752C3"/>
    <w:rsid w:val="001756BB"/>
    <w:rsid w:val="001764C0"/>
    <w:rsid w:val="00177930"/>
    <w:rsid w:val="00181633"/>
    <w:rsid w:val="00183005"/>
    <w:rsid w:val="00184D22"/>
    <w:rsid w:val="0019022C"/>
    <w:rsid w:val="00193956"/>
    <w:rsid w:val="00194783"/>
    <w:rsid w:val="001975A0"/>
    <w:rsid w:val="001A0568"/>
    <w:rsid w:val="001A317A"/>
    <w:rsid w:val="001A31C0"/>
    <w:rsid w:val="001A5748"/>
    <w:rsid w:val="001A7CFC"/>
    <w:rsid w:val="001B0EC2"/>
    <w:rsid w:val="001B1D13"/>
    <w:rsid w:val="001B1FD4"/>
    <w:rsid w:val="001B4C89"/>
    <w:rsid w:val="001C5361"/>
    <w:rsid w:val="001C60D2"/>
    <w:rsid w:val="001C6CDE"/>
    <w:rsid w:val="001C70E2"/>
    <w:rsid w:val="001C75AB"/>
    <w:rsid w:val="001D0413"/>
    <w:rsid w:val="001D1389"/>
    <w:rsid w:val="001D24A2"/>
    <w:rsid w:val="001D2EF2"/>
    <w:rsid w:val="001D5E4F"/>
    <w:rsid w:val="001D7CD9"/>
    <w:rsid w:val="001E08D8"/>
    <w:rsid w:val="001E0E4E"/>
    <w:rsid w:val="001E3FEB"/>
    <w:rsid w:val="001E4D12"/>
    <w:rsid w:val="001E7B7D"/>
    <w:rsid w:val="001F0482"/>
    <w:rsid w:val="001F0E3F"/>
    <w:rsid w:val="001F3284"/>
    <w:rsid w:val="001F5EC5"/>
    <w:rsid w:val="001F7B11"/>
    <w:rsid w:val="001F7EA3"/>
    <w:rsid w:val="00204BE0"/>
    <w:rsid w:val="00210813"/>
    <w:rsid w:val="0021310D"/>
    <w:rsid w:val="00213C50"/>
    <w:rsid w:val="00215267"/>
    <w:rsid w:val="00215BC6"/>
    <w:rsid w:val="00216C12"/>
    <w:rsid w:val="00217124"/>
    <w:rsid w:val="0022336A"/>
    <w:rsid w:val="00224CD6"/>
    <w:rsid w:val="00225475"/>
    <w:rsid w:val="00227CFF"/>
    <w:rsid w:val="00230440"/>
    <w:rsid w:val="002320E8"/>
    <w:rsid w:val="00232AB1"/>
    <w:rsid w:val="00232ED8"/>
    <w:rsid w:val="0023426E"/>
    <w:rsid w:val="00234522"/>
    <w:rsid w:val="00235CFA"/>
    <w:rsid w:val="00235D5A"/>
    <w:rsid w:val="00236E92"/>
    <w:rsid w:val="00237BC8"/>
    <w:rsid w:val="00240296"/>
    <w:rsid w:val="0024111C"/>
    <w:rsid w:val="002428AA"/>
    <w:rsid w:val="0024321F"/>
    <w:rsid w:val="002434AD"/>
    <w:rsid w:val="00243B17"/>
    <w:rsid w:val="002458FB"/>
    <w:rsid w:val="00246306"/>
    <w:rsid w:val="00250294"/>
    <w:rsid w:val="00251430"/>
    <w:rsid w:val="00252E30"/>
    <w:rsid w:val="002530CB"/>
    <w:rsid w:val="0025647D"/>
    <w:rsid w:val="00260696"/>
    <w:rsid w:val="00271F29"/>
    <w:rsid w:val="002745BF"/>
    <w:rsid w:val="00274EE4"/>
    <w:rsid w:val="00276A68"/>
    <w:rsid w:val="00282D27"/>
    <w:rsid w:val="0028421D"/>
    <w:rsid w:val="002842F9"/>
    <w:rsid w:val="002854BF"/>
    <w:rsid w:val="00286F14"/>
    <w:rsid w:val="002876EE"/>
    <w:rsid w:val="00287BB3"/>
    <w:rsid w:val="00287E80"/>
    <w:rsid w:val="0029155D"/>
    <w:rsid w:val="00291F1F"/>
    <w:rsid w:val="002956F9"/>
    <w:rsid w:val="00296FF0"/>
    <w:rsid w:val="002A0E89"/>
    <w:rsid w:val="002A2A05"/>
    <w:rsid w:val="002A3C06"/>
    <w:rsid w:val="002A4663"/>
    <w:rsid w:val="002A479B"/>
    <w:rsid w:val="002A558F"/>
    <w:rsid w:val="002A6640"/>
    <w:rsid w:val="002A72FD"/>
    <w:rsid w:val="002B0D8A"/>
    <w:rsid w:val="002B0F22"/>
    <w:rsid w:val="002B2958"/>
    <w:rsid w:val="002B53DA"/>
    <w:rsid w:val="002C182D"/>
    <w:rsid w:val="002C2604"/>
    <w:rsid w:val="002C2698"/>
    <w:rsid w:val="002C40C7"/>
    <w:rsid w:val="002C44FF"/>
    <w:rsid w:val="002C599D"/>
    <w:rsid w:val="002C5DF4"/>
    <w:rsid w:val="002C6444"/>
    <w:rsid w:val="002C67E5"/>
    <w:rsid w:val="002D0841"/>
    <w:rsid w:val="002D0C04"/>
    <w:rsid w:val="002D2028"/>
    <w:rsid w:val="002D2744"/>
    <w:rsid w:val="002D4AD8"/>
    <w:rsid w:val="002D68F4"/>
    <w:rsid w:val="002D70EE"/>
    <w:rsid w:val="002D71BE"/>
    <w:rsid w:val="002E1BA8"/>
    <w:rsid w:val="002E22D2"/>
    <w:rsid w:val="002E385B"/>
    <w:rsid w:val="002E5374"/>
    <w:rsid w:val="002F0136"/>
    <w:rsid w:val="002F0196"/>
    <w:rsid w:val="002F2EDA"/>
    <w:rsid w:val="002F4900"/>
    <w:rsid w:val="003010D2"/>
    <w:rsid w:val="00302281"/>
    <w:rsid w:val="00305FD8"/>
    <w:rsid w:val="00307751"/>
    <w:rsid w:val="0031239C"/>
    <w:rsid w:val="003153AA"/>
    <w:rsid w:val="00316B0D"/>
    <w:rsid w:val="00316B50"/>
    <w:rsid w:val="00317A08"/>
    <w:rsid w:val="00320289"/>
    <w:rsid w:val="00320E8E"/>
    <w:rsid w:val="0032106F"/>
    <w:rsid w:val="00322F35"/>
    <w:rsid w:val="00322F77"/>
    <w:rsid w:val="0032438D"/>
    <w:rsid w:val="00324401"/>
    <w:rsid w:val="00324C74"/>
    <w:rsid w:val="00324D86"/>
    <w:rsid w:val="003263C1"/>
    <w:rsid w:val="00327A8B"/>
    <w:rsid w:val="003300B2"/>
    <w:rsid w:val="0033265E"/>
    <w:rsid w:val="00334C72"/>
    <w:rsid w:val="00334F8F"/>
    <w:rsid w:val="00336717"/>
    <w:rsid w:val="0034050E"/>
    <w:rsid w:val="003407BD"/>
    <w:rsid w:val="003418A7"/>
    <w:rsid w:val="00342792"/>
    <w:rsid w:val="0034285E"/>
    <w:rsid w:val="003431D9"/>
    <w:rsid w:val="00345093"/>
    <w:rsid w:val="0035091B"/>
    <w:rsid w:val="00350F33"/>
    <w:rsid w:val="00354451"/>
    <w:rsid w:val="0035583A"/>
    <w:rsid w:val="003577FA"/>
    <w:rsid w:val="00357B37"/>
    <w:rsid w:val="0036083E"/>
    <w:rsid w:val="00361F14"/>
    <w:rsid w:val="0036221C"/>
    <w:rsid w:val="0036403D"/>
    <w:rsid w:val="003647CB"/>
    <w:rsid w:val="00367017"/>
    <w:rsid w:val="00367565"/>
    <w:rsid w:val="00370293"/>
    <w:rsid w:val="00372DF0"/>
    <w:rsid w:val="00374773"/>
    <w:rsid w:val="00374FE0"/>
    <w:rsid w:val="0037675C"/>
    <w:rsid w:val="00376BFA"/>
    <w:rsid w:val="0038005A"/>
    <w:rsid w:val="00381D9B"/>
    <w:rsid w:val="00381DE0"/>
    <w:rsid w:val="00382072"/>
    <w:rsid w:val="00382AC3"/>
    <w:rsid w:val="00386455"/>
    <w:rsid w:val="00392D80"/>
    <w:rsid w:val="00395A74"/>
    <w:rsid w:val="00395BBF"/>
    <w:rsid w:val="003961FB"/>
    <w:rsid w:val="00397E54"/>
    <w:rsid w:val="00397FCA"/>
    <w:rsid w:val="003A084F"/>
    <w:rsid w:val="003A1A2D"/>
    <w:rsid w:val="003A2DCB"/>
    <w:rsid w:val="003A3889"/>
    <w:rsid w:val="003A4265"/>
    <w:rsid w:val="003A7C08"/>
    <w:rsid w:val="003A7EFB"/>
    <w:rsid w:val="003B019B"/>
    <w:rsid w:val="003B2551"/>
    <w:rsid w:val="003B3CA8"/>
    <w:rsid w:val="003B44A6"/>
    <w:rsid w:val="003B55B0"/>
    <w:rsid w:val="003B69A3"/>
    <w:rsid w:val="003C0717"/>
    <w:rsid w:val="003C105E"/>
    <w:rsid w:val="003C2356"/>
    <w:rsid w:val="003C39D4"/>
    <w:rsid w:val="003C3C59"/>
    <w:rsid w:val="003D0BB5"/>
    <w:rsid w:val="003D2989"/>
    <w:rsid w:val="003D2A73"/>
    <w:rsid w:val="003D5060"/>
    <w:rsid w:val="003D6D79"/>
    <w:rsid w:val="003D72D4"/>
    <w:rsid w:val="003D76D4"/>
    <w:rsid w:val="003E3321"/>
    <w:rsid w:val="003E57E1"/>
    <w:rsid w:val="003E683A"/>
    <w:rsid w:val="003E7561"/>
    <w:rsid w:val="003E76DE"/>
    <w:rsid w:val="003F0E7F"/>
    <w:rsid w:val="003F1B97"/>
    <w:rsid w:val="003F7906"/>
    <w:rsid w:val="003F7B19"/>
    <w:rsid w:val="004009DD"/>
    <w:rsid w:val="00405900"/>
    <w:rsid w:val="00406222"/>
    <w:rsid w:val="00411B52"/>
    <w:rsid w:val="004122C9"/>
    <w:rsid w:val="00413009"/>
    <w:rsid w:val="00413A47"/>
    <w:rsid w:val="00424FD0"/>
    <w:rsid w:val="00426430"/>
    <w:rsid w:val="00431AE6"/>
    <w:rsid w:val="004328A0"/>
    <w:rsid w:val="00433F63"/>
    <w:rsid w:val="00434C90"/>
    <w:rsid w:val="004350CF"/>
    <w:rsid w:val="004353C3"/>
    <w:rsid w:val="0043649E"/>
    <w:rsid w:val="004379A7"/>
    <w:rsid w:val="004379C6"/>
    <w:rsid w:val="00437F59"/>
    <w:rsid w:val="0044021E"/>
    <w:rsid w:val="0044198D"/>
    <w:rsid w:val="00441B6D"/>
    <w:rsid w:val="00445784"/>
    <w:rsid w:val="00445E3E"/>
    <w:rsid w:val="00452307"/>
    <w:rsid w:val="00456D7F"/>
    <w:rsid w:val="00457259"/>
    <w:rsid w:val="00460A6B"/>
    <w:rsid w:val="00461434"/>
    <w:rsid w:val="0046396D"/>
    <w:rsid w:val="00463B9B"/>
    <w:rsid w:val="00463EB7"/>
    <w:rsid w:val="00466155"/>
    <w:rsid w:val="004665B0"/>
    <w:rsid w:val="0046771D"/>
    <w:rsid w:val="00467B51"/>
    <w:rsid w:val="004703A6"/>
    <w:rsid w:val="00471B4A"/>
    <w:rsid w:val="00472687"/>
    <w:rsid w:val="00474DFF"/>
    <w:rsid w:val="00475413"/>
    <w:rsid w:val="00475C94"/>
    <w:rsid w:val="00477A85"/>
    <w:rsid w:val="00480E8A"/>
    <w:rsid w:val="0048109C"/>
    <w:rsid w:val="004818F5"/>
    <w:rsid w:val="00485EBE"/>
    <w:rsid w:val="0048659D"/>
    <w:rsid w:val="00486BB9"/>
    <w:rsid w:val="00487700"/>
    <w:rsid w:val="00487D03"/>
    <w:rsid w:val="004912BD"/>
    <w:rsid w:val="00493BDB"/>
    <w:rsid w:val="004954B6"/>
    <w:rsid w:val="004963F2"/>
    <w:rsid w:val="00497575"/>
    <w:rsid w:val="00497840"/>
    <w:rsid w:val="0049797A"/>
    <w:rsid w:val="004A01F7"/>
    <w:rsid w:val="004A0BE5"/>
    <w:rsid w:val="004A1D14"/>
    <w:rsid w:val="004A4B87"/>
    <w:rsid w:val="004A4E08"/>
    <w:rsid w:val="004A5046"/>
    <w:rsid w:val="004A5080"/>
    <w:rsid w:val="004A60F3"/>
    <w:rsid w:val="004A69C6"/>
    <w:rsid w:val="004B0A1B"/>
    <w:rsid w:val="004B45D5"/>
    <w:rsid w:val="004B7117"/>
    <w:rsid w:val="004C00CD"/>
    <w:rsid w:val="004C0770"/>
    <w:rsid w:val="004C3B9B"/>
    <w:rsid w:val="004C46C4"/>
    <w:rsid w:val="004C5E20"/>
    <w:rsid w:val="004C60A8"/>
    <w:rsid w:val="004C6398"/>
    <w:rsid w:val="004C7928"/>
    <w:rsid w:val="004D0BFC"/>
    <w:rsid w:val="004D1625"/>
    <w:rsid w:val="004E2FC6"/>
    <w:rsid w:val="004E4EF0"/>
    <w:rsid w:val="004F1CEE"/>
    <w:rsid w:val="00500DE0"/>
    <w:rsid w:val="00501333"/>
    <w:rsid w:val="005019EE"/>
    <w:rsid w:val="00502048"/>
    <w:rsid w:val="00503BB6"/>
    <w:rsid w:val="00506EA4"/>
    <w:rsid w:val="00507558"/>
    <w:rsid w:val="00511299"/>
    <w:rsid w:val="00511C25"/>
    <w:rsid w:val="00512FCB"/>
    <w:rsid w:val="005134B5"/>
    <w:rsid w:val="005146D2"/>
    <w:rsid w:val="00514B80"/>
    <w:rsid w:val="00515A25"/>
    <w:rsid w:val="00515F1A"/>
    <w:rsid w:val="005169D8"/>
    <w:rsid w:val="00521147"/>
    <w:rsid w:val="005219B8"/>
    <w:rsid w:val="005220A1"/>
    <w:rsid w:val="0052300B"/>
    <w:rsid w:val="00523622"/>
    <w:rsid w:val="005252AF"/>
    <w:rsid w:val="0052599C"/>
    <w:rsid w:val="005276A8"/>
    <w:rsid w:val="00530714"/>
    <w:rsid w:val="0053140B"/>
    <w:rsid w:val="00531ED9"/>
    <w:rsid w:val="0053215A"/>
    <w:rsid w:val="0053215C"/>
    <w:rsid w:val="0053375A"/>
    <w:rsid w:val="00535AE7"/>
    <w:rsid w:val="0053634A"/>
    <w:rsid w:val="005418E8"/>
    <w:rsid w:val="00541CFB"/>
    <w:rsid w:val="005467A8"/>
    <w:rsid w:val="00550EC5"/>
    <w:rsid w:val="00552DB5"/>
    <w:rsid w:val="00553391"/>
    <w:rsid w:val="00554CBE"/>
    <w:rsid w:val="00556AE3"/>
    <w:rsid w:val="005646AC"/>
    <w:rsid w:val="00564A69"/>
    <w:rsid w:val="005665E6"/>
    <w:rsid w:val="005706FE"/>
    <w:rsid w:val="0057366C"/>
    <w:rsid w:val="0057366F"/>
    <w:rsid w:val="00573D12"/>
    <w:rsid w:val="00575AB4"/>
    <w:rsid w:val="00577C03"/>
    <w:rsid w:val="00581146"/>
    <w:rsid w:val="0058125B"/>
    <w:rsid w:val="00581D7B"/>
    <w:rsid w:val="0058335C"/>
    <w:rsid w:val="00583C43"/>
    <w:rsid w:val="0058431D"/>
    <w:rsid w:val="00587679"/>
    <w:rsid w:val="00590348"/>
    <w:rsid w:val="005917D6"/>
    <w:rsid w:val="00593C57"/>
    <w:rsid w:val="00594D7C"/>
    <w:rsid w:val="00597265"/>
    <w:rsid w:val="00597348"/>
    <w:rsid w:val="0059776D"/>
    <w:rsid w:val="005A1DCD"/>
    <w:rsid w:val="005A39EF"/>
    <w:rsid w:val="005A7889"/>
    <w:rsid w:val="005B08EC"/>
    <w:rsid w:val="005B524E"/>
    <w:rsid w:val="005B6B0A"/>
    <w:rsid w:val="005B778A"/>
    <w:rsid w:val="005C14C3"/>
    <w:rsid w:val="005C2B40"/>
    <w:rsid w:val="005C3529"/>
    <w:rsid w:val="005C3FFD"/>
    <w:rsid w:val="005C4250"/>
    <w:rsid w:val="005C4C18"/>
    <w:rsid w:val="005C6E0B"/>
    <w:rsid w:val="005C6E45"/>
    <w:rsid w:val="005D4978"/>
    <w:rsid w:val="005D66A7"/>
    <w:rsid w:val="005D7989"/>
    <w:rsid w:val="005D7E1C"/>
    <w:rsid w:val="005E0A2B"/>
    <w:rsid w:val="005E122F"/>
    <w:rsid w:val="005E18D0"/>
    <w:rsid w:val="005E3513"/>
    <w:rsid w:val="005E7512"/>
    <w:rsid w:val="005F09F6"/>
    <w:rsid w:val="005F0DDD"/>
    <w:rsid w:val="005F0FBF"/>
    <w:rsid w:val="005F1B0C"/>
    <w:rsid w:val="005F6F6A"/>
    <w:rsid w:val="005F7E40"/>
    <w:rsid w:val="006014D6"/>
    <w:rsid w:val="00601D9D"/>
    <w:rsid w:val="00602FF9"/>
    <w:rsid w:val="00606060"/>
    <w:rsid w:val="00606627"/>
    <w:rsid w:val="00606E4F"/>
    <w:rsid w:val="00607213"/>
    <w:rsid w:val="0061192E"/>
    <w:rsid w:val="00611C8E"/>
    <w:rsid w:val="00614570"/>
    <w:rsid w:val="00617AD4"/>
    <w:rsid w:val="00620144"/>
    <w:rsid w:val="006227B9"/>
    <w:rsid w:val="00625708"/>
    <w:rsid w:val="00632239"/>
    <w:rsid w:val="006352F6"/>
    <w:rsid w:val="0063759D"/>
    <w:rsid w:val="00637CEA"/>
    <w:rsid w:val="00641328"/>
    <w:rsid w:val="00644F22"/>
    <w:rsid w:val="006462ED"/>
    <w:rsid w:val="00647AEB"/>
    <w:rsid w:val="006506ED"/>
    <w:rsid w:val="00651DE9"/>
    <w:rsid w:val="0065248F"/>
    <w:rsid w:val="0065282C"/>
    <w:rsid w:val="00654286"/>
    <w:rsid w:val="006551AD"/>
    <w:rsid w:val="00656B15"/>
    <w:rsid w:val="00657898"/>
    <w:rsid w:val="0066029C"/>
    <w:rsid w:val="00662103"/>
    <w:rsid w:val="0066237A"/>
    <w:rsid w:val="00664763"/>
    <w:rsid w:val="00667435"/>
    <w:rsid w:val="00667812"/>
    <w:rsid w:val="0067134A"/>
    <w:rsid w:val="00671FDC"/>
    <w:rsid w:val="006724C7"/>
    <w:rsid w:val="0067417F"/>
    <w:rsid w:val="00675A3B"/>
    <w:rsid w:val="00680F6E"/>
    <w:rsid w:val="00684B32"/>
    <w:rsid w:val="00686682"/>
    <w:rsid w:val="00687475"/>
    <w:rsid w:val="0069052A"/>
    <w:rsid w:val="006925E9"/>
    <w:rsid w:val="00693725"/>
    <w:rsid w:val="00696626"/>
    <w:rsid w:val="00697B62"/>
    <w:rsid w:val="006A13FE"/>
    <w:rsid w:val="006A142B"/>
    <w:rsid w:val="006A18E6"/>
    <w:rsid w:val="006A5CA4"/>
    <w:rsid w:val="006B036B"/>
    <w:rsid w:val="006B0D2D"/>
    <w:rsid w:val="006B2834"/>
    <w:rsid w:val="006B6C32"/>
    <w:rsid w:val="006B789F"/>
    <w:rsid w:val="006C187D"/>
    <w:rsid w:val="006C3C89"/>
    <w:rsid w:val="006C65B3"/>
    <w:rsid w:val="006C6CF3"/>
    <w:rsid w:val="006C768E"/>
    <w:rsid w:val="006D5B7E"/>
    <w:rsid w:val="006D7726"/>
    <w:rsid w:val="006D7C9A"/>
    <w:rsid w:val="006D7D46"/>
    <w:rsid w:val="006E0470"/>
    <w:rsid w:val="006E1115"/>
    <w:rsid w:val="006E18F8"/>
    <w:rsid w:val="006E25BF"/>
    <w:rsid w:val="006E2F9D"/>
    <w:rsid w:val="006E4052"/>
    <w:rsid w:val="006E5806"/>
    <w:rsid w:val="006E5F78"/>
    <w:rsid w:val="006E68D8"/>
    <w:rsid w:val="006E746F"/>
    <w:rsid w:val="006E75E6"/>
    <w:rsid w:val="006F21A7"/>
    <w:rsid w:val="006F27E0"/>
    <w:rsid w:val="006F4FCD"/>
    <w:rsid w:val="006F524D"/>
    <w:rsid w:val="006F6A39"/>
    <w:rsid w:val="00701A38"/>
    <w:rsid w:val="00704B69"/>
    <w:rsid w:val="00704F30"/>
    <w:rsid w:val="0070504A"/>
    <w:rsid w:val="007078A7"/>
    <w:rsid w:val="00711532"/>
    <w:rsid w:val="00711E4F"/>
    <w:rsid w:val="00712462"/>
    <w:rsid w:val="00714878"/>
    <w:rsid w:val="00714E70"/>
    <w:rsid w:val="00715596"/>
    <w:rsid w:val="007171BD"/>
    <w:rsid w:val="00720512"/>
    <w:rsid w:val="00721C5A"/>
    <w:rsid w:val="00722200"/>
    <w:rsid w:val="00722FB8"/>
    <w:rsid w:val="007242A7"/>
    <w:rsid w:val="00725DB4"/>
    <w:rsid w:val="00730ADC"/>
    <w:rsid w:val="0073107E"/>
    <w:rsid w:val="00732A1B"/>
    <w:rsid w:val="007345E5"/>
    <w:rsid w:val="00737110"/>
    <w:rsid w:val="007377A2"/>
    <w:rsid w:val="00740768"/>
    <w:rsid w:val="00740BD0"/>
    <w:rsid w:val="0074570D"/>
    <w:rsid w:val="00745E85"/>
    <w:rsid w:val="00747315"/>
    <w:rsid w:val="00747EF2"/>
    <w:rsid w:val="007526EE"/>
    <w:rsid w:val="00755962"/>
    <w:rsid w:val="00756336"/>
    <w:rsid w:val="0076083A"/>
    <w:rsid w:val="00760DF8"/>
    <w:rsid w:val="00762102"/>
    <w:rsid w:val="00763C51"/>
    <w:rsid w:val="00763F63"/>
    <w:rsid w:val="007643DD"/>
    <w:rsid w:val="00765988"/>
    <w:rsid w:val="00766A99"/>
    <w:rsid w:val="00766AA7"/>
    <w:rsid w:val="00771757"/>
    <w:rsid w:val="007720BB"/>
    <w:rsid w:val="00777C84"/>
    <w:rsid w:val="007801E9"/>
    <w:rsid w:val="0078076E"/>
    <w:rsid w:val="00780E91"/>
    <w:rsid w:val="007823B8"/>
    <w:rsid w:val="00782645"/>
    <w:rsid w:val="00782940"/>
    <w:rsid w:val="00785069"/>
    <w:rsid w:val="007860B5"/>
    <w:rsid w:val="007873DE"/>
    <w:rsid w:val="00790142"/>
    <w:rsid w:val="00790DDE"/>
    <w:rsid w:val="00791292"/>
    <w:rsid w:val="0079501E"/>
    <w:rsid w:val="007968D4"/>
    <w:rsid w:val="00796906"/>
    <w:rsid w:val="00796C03"/>
    <w:rsid w:val="00797A3C"/>
    <w:rsid w:val="007A0865"/>
    <w:rsid w:val="007A2040"/>
    <w:rsid w:val="007A2798"/>
    <w:rsid w:val="007A38AB"/>
    <w:rsid w:val="007A51D7"/>
    <w:rsid w:val="007A7A9A"/>
    <w:rsid w:val="007B0235"/>
    <w:rsid w:val="007B1CCC"/>
    <w:rsid w:val="007B203F"/>
    <w:rsid w:val="007B23E3"/>
    <w:rsid w:val="007B488A"/>
    <w:rsid w:val="007B4A01"/>
    <w:rsid w:val="007B660F"/>
    <w:rsid w:val="007B76EA"/>
    <w:rsid w:val="007C0228"/>
    <w:rsid w:val="007C03DE"/>
    <w:rsid w:val="007C1DD4"/>
    <w:rsid w:val="007C51EB"/>
    <w:rsid w:val="007C7841"/>
    <w:rsid w:val="007D1F48"/>
    <w:rsid w:val="007D2943"/>
    <w:rsid w:val="007D453C"/>
    <w:rsid w:val="007D4BA8"/>
    <w:rsid w:val="007D5324"/>
    <w:rsid w:val="007D54E9"/>
    <w:rsid w:val="007E053A"/>
    <w:rsid w:val="007E14E7"/>
    <w:rsid w:val="007E2434"/>
    <w:rsid w:val="007E42A5"/>
    <w:rsid w:val="007E60C4"/>
    <w:rsid w:val="007E7C7E"/>
    <w:rsid w:val="007F17C8"/>
    <w:rsid w:val="007F182D"/>
    <w:rsid w:val="007F1FAE"/>
    <w:rsid w:val="007F3927"/>
    <w:rsid w:val="007F3FDD"/>
    <w:rsid w:val="007F59AD"/>
    <w:rsid w:val="007F5ACA"/>
    <w:rsid w:val="007F5F3E"/>
    <w:rsid w:val="007F6DAA"/>
    <w:rsid w:val="007F7037"/>
    <w:rsid w:val="008002BC"/>
    <w:rsid w:val="00801950"/>
    <w:rsid w:val="0080225A"/>
    <w:rsid w:val="00802F85"/>
    <w:rsid w:val="00803FA0"/>
    <w:rsid w:val="00805A14"/>
    <w:rsid w:val="008112B4"/>
    <w:rsid w:val="008113D0"/>
    <w:rsid w:val="008140E4"/>
    <w:rsid w:val="00814284"/>
    <w:rsid w:val="00815C53"/>
    <w:rsid w:val="00815DE2"/>
    <w:rsid w:val="00816E2C"/>
    <w:rsid w:val="00820483"/>
    <w:rsid w:val="00821FD1"/>
    <w:rsid w:val="008249E2"/>
    <w:rsid w:val="00824CFC"/>
    <w:rsid w:val="00826A8F"/>
    <w:rsid w:val="0083324A"/>
    <w:rsid w:val="00834D62"/>
    <w:rsid w:val="00835DFF"/>
    <w:rsid w:val="00840AF7"/>
    <w:rsid w:val="00841586"/>
    <w:rsid w:val="00842B82"/>
    <w:rsid w:val="00842F31"/>
    <w:rsid w:val="0084408B"/>
    <w:rsid w:val="00844E15"/>
    <w:rsid w:val="008469CD"/>
    <w:rsid w:val="008508BA"/>
    <w:rsid w:val="0085118E"/>
    <w:rsid w:val="00851991"/>
    <w:rsid w:val="00853BC0"/>
    <w:rsid w:val="00854361"/>
    <w:rsid w:val="00854B4D"/>
    <w:rsid w:val="00854D2D"/>
    <w:rsid w:val="00855488"/>
    <w:rsid w:val="00855B56"/>
    <w:rsid w:val="00857788"/>
    <w:rsid w:val="00857930"/>
    <w:rsid w:val="008609AE"/>
    <w:rsid w:val="00862891"/>
    <w:rsid w:val="00862D51"/>
    <w:rsid w:val="00862F9C"/>
    <w:rsid w:val="008640A4"/>
    <w:rsid w:val="0086503D"/>
    <w:rsid w:val="00866181"/>
    <w:rsid w:val="00866B5F"/>
    <w:rsid w:val="00866BE9"/>
    <w:rsid w:val="0086727E"/>
    <w:rsid w:val="00870394"/>
    <w:rsid w:val="00871B25"/>
    <w:rsid w:val="00874552"/>
    <w:rsid w:val="00874BD7"/>
    <w:rsid w:val="008761CE"/>
    <w:rsid w:val="0088451D"/>
    <w:rsid w:val="00886C57"/>
    <w:rsid w:val="00890A49"/>
    <w:rsid w:val="00891057"/>
    <w:rsid w:val="00892714"/>
    <w:rsid w:val="00894358"/>
    <w:rsid w:val="00895294"/>
    <w:rsid w:val="008975F1"/>
    <w:rsid w:val="008979F2"/>
    <w:rsid w:val="008A4ED6"/>
    <w:rsid w:val="008A562A"/>
    <w:rsid w:val="008A6DBC"/>
    <w:rsid w:val="008A7A71"/>
    <w:rsid w:val="008B0305"/>
    <w:rsid w:val="008B5504"/>
    <w:rsid w:val="008B76A3"/>
    <w:rsid w:val="008C12C0"/>
    <w:rsid w:val="008C1B79"/>
    <w:rsid w:val="008C289F"/>
    <w:rsid w:val="008C2A48"/>
    <w:rsid w:val="008C3783"/>
    <w:rsid w:val="008C4B11"/>
    <w:rsid w:val="008C4C2A"/>
    <w:rsid w:val="008C5A8E"/>
    <w:rsid w:val="008C6BCE"/>
    <w:rsid w:val="008D0A3B"/>
    <w:rsid w:val="008D2FA1"/>
    <w:rsid w:val="008D32B5"/>
    <w:rsid w:val="008D4C20"/>
    <w:rsid w:val="008D682B"/>
    <w:rsid w:val="008E08E2"/>
    <w:rsid w:val="008E0BE8"/>
    <w:rsid w:val="008E0D69"/>
    <w:rsid w:val="008E2F57"/>
    <w:rsid w:val="008E30D1"/>
    <w:rsid w:val="008E3874"/>
    <w:rsid w:val="008E3DAA"/>
    <w:rsid w:val="008E5AC9"/>
    <w:rsid w:val="008E5BFF"/>
    <w:rsid w:val="008E7CBD"/>
    <w:rsid w:val="008F01FD"/>
    <w:rsid w:val="008F30EE"/>
    <w:rsid w:val="008F45C1"/>
    <w:rsid w:val="008F4BC4"/>
    <w:rsid w:val="008F51D5"/>
    <w:rsid w:val="008F5EA5"/>
    <w:rsid w:val="008F73E5"/>
    <w:rsid w:val="00900F6A"/>
    <w:rsid w:val="009012F2"/>
    <w:rsid w:val="00902AE8"/>
    <w:rsid w:val="00902C9E"/>
    <w:rsid w:val="00903451"/>
    <w:rsid w:val="009042C1"/>
    <w:rsid w:val="00904F46"/>
    <w:rsid w:val="00911B92"/>
    <w:rsid w:val="009132B5"/>
    <w:rsid w:val="0091442F"/>
    <w:rsid w:val="0091445F"/>
    <w:rsid w:val="00914D3C"/>
    <w:rsid w:val="009154A5"/>
    <w:rsid w:val="00916D99"/>
    <w:rsid w:val="009219EA"/>
    <w:rsid w:val="009225C5"/>
    <w:rsid w:val="00925081"/>
    <w:rsid w:val="0092510D"/>
    <w:rsid w:val="00925853"/>
    <w:rsid w:val="0092604D"/>
    <w:rsid w:val="009265F9"/>
    <w:rsid w:val="009300E3"/>
    <w:rsid w:val="00932B0B"/>
    <w:rsid w:val="009354D6"/>
    <w:rsid w:val="00935A54"/>
    <w:rsid w:val="00936F98"/>
    <w:rsid w:val="00940B9B"/>
    <w:rsid w:val="00941302"/>
    <w:rsid w:val="00942905"/>
    <w:rsid w:val="00942D40"/>
    <w:rsid w:val="009449C1"/>
    <w:rsid w:val="00945A67"/>
    <w:rsid w:val="00946A4C"/>
    <w:rsid w:val="00947428"/>
    <w:rsid w:val="00947958"/>
    <w:rsid w:val="009533F9"/>
    <w:rsid w:val="00955990"/>
    <w:rsid w:val="00960944"/>
    <w:rsid w:val="0096210D"/>
    <w:rsid w:val="009633AB"/>
    <w:rsid w:val="00964183"/>
    <w:rsid w:val="009646A9"/>
    <w:rsid w:val="00971760"/>
    <w:rsid w:val="0097236F"/>
    <w:rsid w:val="00977AD3"/>
    <w:rsid w:val="009807C3"/>
    <w:rsid w:val="009809F2"/>
    <w:rsid w:val="00981FD8"/>
    <w:rsid w:val="0098217F"/>
    <w:rsid w:val="00983399"/>
    <w:rsid w:val="00983CCA"/>
    <w:rsid w:val="00984C8F"/>
    <w:rsid w:val="009857B3"/>
    <w:rsid w:val="00985887"/>
    <w:rsid w:val="0099299F"/>
    <w:rsid w:val="00993C1A"/>
    <w:rsid w:val="00994916"/>
    <w:rsid w:val="00996DDD"/>
    <w:rsid w:val="0099732C"/>
    <w:rsid w:val="009974DB"/>
    <w:rsid w:val="00997F9E"/>
    <w:rsid w:val="009A14C6"/>
    <w:rsid w:val="009A1CFE"/>
    <w:rsid w:val="009A1FC8"/>
    <w:rsid w:val="009A22EA"/>
    <w:rsid w:val="009A31D6"/>
    <w:rsid w:val="009A4347"/>
    <w:rsid w:val="009A455D"/>
    <w:rsid w:val="009A729E"/>
    <w:rsid w:val="009A755B"/>
    <w:rsid w:val="009B2444"/>
    <w:rsid w:val="009B2897"/>
    <w:rsid w:val="009B7C3E"/>
    <w:rsid w:val="009B7F5D"/>
    <w:rsid w:val="009C1A4E"/>
    <w:rsid w:val="009C29C1"/>
    <w:rsid w:val="009C52BA"/>
    <w:rsid w:val="009C6DA4"/>
    <w:rsid w:val="009C7255"/>
    <w:rsid w:val="009C7CE3"/>
    <w:rsid w:val="009D4293"/>
    <w:rsid w:val="009D4336"/>
    <w:rsid w:val="009D489E"/>
    <w:rsid w:val="009E09D6"/>
    <w:rsid w:val="009E1E63"/>
    <w:rsid w:val="009E2A67"/>
    <w:rsid w:val="009E5C7E"/>
    <w:rsid w:val="009E6E1C"/>
    <w:rsid w:val="009E765B"/>
    <w:rsid w:val="009E7ABF"/>
    <w:rsid w:val="009F0250"/>
    <w:rsid w:val="009F0606"/>
    <w:rsid w:val="009F1735"/>
    <w:rsid w:val="009F3A2A"/>
    <w:rsid w:val="00A002D9"/>
    <w:rsid w:val="00A00CAB"/>
    <w:rsid w:val="00A071F2"/>
    <w:rsid w:val="00A07899"/>
    <w:rsid w:val="00A07F35"/>
    <w:rsid w:val="00A10A05"/>
    <w:rsid w:val="00A10D10"/>
    <w:rsid w:val="00A14565"/>
    <w:rsid w:val="00A16CEE"/>
    <w:rsid w:val="00A16DBF"/>
    <w:rsid w:val="00A1752C"/>
    <w:rsid w:val="00A2017B"/>
    <w:rsid w:val="00A21C5B"/>
    <w:rsid w:val="00A22E7C"/>
    <w:rsid w:val="00A231E4"/>
    <w:rsid w:val="00A249C6"/>
    <w:rsid w:val="00A2529D"/>
    <w:rsid w:val="00A25C1A"/>
    <w:rsid w:val="00A27971"/>
    <w:rsid w:val="00A27EBB"/>
    <w:rsid w:val="00A30FE8"/>
    <w:rsid w:val="00A368B7"/>
    <w:rsid w:val="00A41335"/>
    <w:rsid w:val="00A427B9"/>
    <w:rsid w:val="00A42ADE"/>
    <w:rsid w:val="00A43E7F"/>
    <w:rsid w:val="00A44651"/>
    <w:rsid w:val="00A44E15"/>
    <w:rsid w:val="00A459AE"/>
    <w:rsid w:val="00A45B1D"/>
    <w:rsid w:val="00A4648C"/>
    <w:rsid w:val="00A47A26"/>
    <w:rsid w:val="00A50635"/>
    <w:rsid w:val="00A50F46"/>
    <w:rsid w:val="00A52659"/>
    <w:rsid w:val="00A5427F"/>
    <w:rsid w:val="00A54497"/>
    <w:rsid w:val="00A55186"/>
    <w:rsid w:val="00A55400"/>
    <w:rsid w:val="00A55601"/>
    <w:rsid w:val="00A56E2D"/>
    <w:rsid w:val="00A57636"/>
    <w:rsid w:val="00A603CE"/>
    <w:rsid w:val="00A70B73"/>
    <w:rsid w:val="00A724E4"/>
    <w:rsid w:val="00A73259"/>
    <w:rsid w:val="00A7442B"/>
    <w:rsid w:val="00A74655"/>
    <w:rsid w:val="00A75A8D"/>
    <w:rsid w:val="00A7643E"/>
    <w:rsid w:val="00A77BDB"/>
    <w:rsid w:val="00A80533"/>
    <w:rsid w:val="00A808A3"/>
    <w:rsid w:val="00A811E6"/>
    <w:rsid w:val="00A81997"/>
    <w:rsid w:val="00A81BE1"/>
    <w:rsid w:val="00A83BC4"/>
    <w:rsid w:val="00A83E34"/>
    <w:rsid w:val="00A84554"/>
    <w:rsid w:val="00A86796"/>
    <w:rsid w:val="00A86B35"/>
    <w:rsid w:val="00A920F5"/>
    <w:rsid w:val="00A935B0"/>
    <w:rsid w:val="00A94BE0"/>
    <w:rsid w:val="00A963CA"/>
    <w:rsid w:val="00A96BC0"/>
    <w:rsid w:val="00AA0AD0"/>
    <w:rsid w:val="00AA47FA"/>
    <w:rsid w:val="00AA5295"/>
    <w:rsid w:val="00AB01D0"/>
    <w:rsid w:val="00AB0A4E"/>
    <w:rsid w:val="00AB18ED"/>
    <w:rsid w:val="00AB2526"/>
    <w:rsid w:val="00AB3CF5"/>
    <w:rsid w:val="00AB6052"/>
    <w:rsid w:val="00AB6987"/>
    <w:rsid w:val="00AB719D"/>
    <w:rsid w:val="00AB73D4"/>
    <w:rsid w:val="00AB7A4C"/>
    <w:rsid w:val="00AC019A"/>
    <w:rsid w:val="00AC0766"/>
    <w:rsid w:val="00AC15BA"/>
    <w:rsid w:val="00AC30D8"/>
    <w:rsid w:val="00AC3D97"/>
    <w:rsid w:val="00AC4307"/>
    <w:rsid w:val="00AC53EE"/>
    <w:rsid w:val="00AC6F1A"/>
    <w:rsid w:val="00AD28A8"/>
    <w:rsid w:val="00AD4244"/>
    <w:rsid w:val="00AD50BC"/>
    <w:rsid w:val="00AD612C"/>
    <w:rsid w:val="00AD79EF"/>
    <w:rsid w:val="00AD7A4C"/>
    <w:rsid w:val="00AD7D1C"/>
    <w:rsid w:val="00AE0888"/>
    <w:rsid w:val="00AE0D5B"/>
    <w:rsid w:val="00AE1F9F"/>
    <w:rsid w:val="00AE2B28"/>
    <w:rsid w:val="00AE32E5"/>
    <w:rsid w:val="00AE4319"/>
    <w:rsid w:val="00AE6E77"/>
    <w:rsid w:val="00AF0433"/>
    <w:rsid w:val="00AF0977"/>
    <w:rsid w:val="00AF0C65"/>
    <w:rsid w:val="00AF286C"/>
    <w:rsid w:val="00AF3AA4"/>
    <w:rsid w:val="00AF3CFC"/>
    <w:rsid w:val="00AF429F"/>
    <w:rsid w:val="00AF4DB8"/>
    <w:rsid w:val="00AF4FE9"/>
    <w:rsid w:val="00AF7C1E"/>
    <w:rsid w:val="00AF7C8B"/>
    <w:rsid w:val="00B00129"/>
    <w:rsid w:val="00B05457"/>
    <w:rsid w:val="00B1254A"/>
    <w:rsid w:val="00B15763"/>
    <w:rsid w:val="00B15BE5"/>
    <w:rsid w:val="00B1793F"/>
    <w:rsid w:val="00B248DC"/>
    <w:rsid w:val="00B25F16"/>
    <w:rsid w:val="00B26FBB"/>
    <w:rsid w:val="00B27687"/>
    <w:rsid w:val="00B3016E"/>
    <w:rsid w:val="00B318F5"/>
    <w:rsid w:val="00B31F3A"/>
    <w:rsid w:val="00B332F3"/>
    <w:rsid w:val="00B36084"/>
    <w:rsid w:val="00B3795B"/>
    <w:rsid w:val="00B40AA0"/>
    <w:rsid w:val="00B4352D"/>
    <w:rsid w:val="00B47550"/>
    <w:rsid w:val="00B50716"/>
    <w:rsid w:val="00B51A4A"/>
    <w:rsid w:val="00B5341E"/>
    <w:rsid w:val="00B547E3"/>
    <w:rsid w:val="00B55542"/>
    <w:rsid w:val="00B56146"/>
    <w:rsid w:val="00B566F1"/>
    <w:rsid w:val="00B5684B"/>
    <w:rsid w:val="00B568AD"/>
    <w:rsid w:val="00B56DDA"/>
    <w:rsid w:val="00B576D1"/>
    <w:rsid w:val="00B57868"/>
    <w:rsid w:val="00B57E7B"/>
    <w:rsid w:val="00B61494"/>
    <w:rsid w:val="00B61CCF"/>
    <w:rsid w:val="00B62BDE"/>
    <w:rsid w:val="00B6392D"/>
    <w:rsid w:val="00B66E0F"/>
    <w:rsid w:val="00B70C66"/>
    <w:rsid w:val="00B7313C"/>
    <w:rsid w:val="00B73222"/>
    <w:rsid w:val="00B7564C"/>
    <w:rsid w:val="00B80DC6"/>
    <w:rsid w:val="00B8162F"/>
    <w:rsid w:val="00B85D22"/>
    <w:rsid w:val="00B872CB"/>
    <w:rsid w:val="00B90720"/>
    <w:rsid w:val="00B921BD"/>
    <w:rsid w:val="00B929AE"/>
    <w:rsid w:val="00B93E1A"/>
    <w:rsid w:val="00B95961"/>
    <w:rsid w:val="00B961BE"/>
    <w:rsid w:val="00B967D2"/>
    <w:rsid w:val="00B9701F"/>
    <w:rsid w:val="00B9773F"/>
    <w:rsid w:val="00B97F67"/>
    <w:rsid w:val="00BA1A90"/>
    <w:rsid w:val="00BA3879"/>
    <w:rsid w:val="00BA3BA5"/>
    <w:rsid w:val="00BA4A03"/>
    <w:rsid w:val="00BA4D70"/>
    <w:rsid w:val="00BA4EF7"/>
    <w:rsid w:val="00BA7CD4"/>
    <w:rsid w:val="00BB2D02"/>
    <w:rsid w:val="00BB38A1"/>
    <w:rsid w:val="00BB3B13"/>
    <w:rsid w:val="00BB551C"/>
    <w:rsid w:val="00BC0FC8"/>
    <w:rsid w:val="00BC3267"/>
    <w:rsid w:val="00BC3569"/>
    <w:rsid w:val="00BC392B"/>
    <w:rsid w:val="00BC52D3"/>
    <w:rsid w:val="00BC59E7"/>
    <w:rsid w:val="00BC6D26"/>
    <w:rsid w:val="00BD0B38"/>
    <w:rsid w:val="00BD1B27"/>
    <w:rsid w:val="00BD2F9B"/>
    <w:rsid w:val="00BD30B2"/>
    <w:rsid w:val="00BD49C5"/>
    <w:rsid w:val="00BD57BA"/>
    <w:rsid w:val="00BD7000"/>
    <w:rsid w:val="00BE02ED"/>
    <w:rsid w:val="00BE10E9"/>
    <w:rsid w:val="00BE3DD5"/>
    <w:rsid w:val="00BE5E0A"/>
    <w:rsid w:val="00BE7C13"/>
    <w:rsid w:val="00BF002C"/>
    <w:rsid w:val="00BF1A4C"/>
    <w:rsid w:val="00BF1B8A"/>
    <w:rsid w:val="00BF353B"/>
    <w:rsid w:val="00BF603B"/>
    <w:rsid w:val="00BF747E"/>
    <w:rsid w:val="00C01524"/>
    <w:rsid w:val="00C04226"/>
    <w:rsid w:val="00C05A84"/>
    <w:rsid w:val="00C05E55"/>
    <w:rsid w:val="00C1232B"/>
    <w:rsid w:val="00C13936"/>
    <w:rsid w:val="00C14F35"/>
    <w:rsid w:val="00C1615B"/>
    <w:rsid w:val="00C162F3"/>
    <w:rsid w:val="00C1640A"/>
    <w:rsid w:val="00C20B17"/>
    <w:rsid w:val="00C20B7E"/>
    <w:rsid w:val="00C216AD"/>
    <w:rsid w:val="00C21D79"/>
    <w:rsid w:val="00C24450"/>
    <w:rsid w:val="00C25413"/>
    <w:rsid w:val="00C256E4"/>
    <w:rsid w:val="00C25E13"/>
    <w:rsid w:val="00C27857"/>
    <w:rsid w:val="00C3059B"/>
    <w:rsid w:val="00C3101E"/>
    <w:rsid w:val="00C32375"/>
    <w:rsid w:val="00C32B1D"/>
    <w:rsid w:val="00C32BD8"/>
    <w:rsid w:val="00C33E26"/>
    <w:rsid w:val="00C34274"/>
    <w:rsid w:val="00C344F9"/>
    <w:rsid w:val="00C34D17"/>
    <w:rsid w:val="00C352D4"/>
    <w:rsid w:val="00C35700"/>
    <w:rsid w:val="00C3667A"/>
    <w:rsid w:val="00C37B92"/>
    <w:rsid w:val="00C4029B"/>
    <w:rsid w:val="00C40D27"/>
    <w:rsid w:val="00C43A77"/>
    <w:rsid w:val="00C43FEA"/>
    <w:rsid w:val="00C45B1B"/>
    <w:rsid w:val="00C47083"/>
    <w:rsid w:val="00C509CA"/>
    <w:rsid w:val="00C51BA6"/>
    <w:rsid w:val="00C5395E"/>
    <w:rsid w:val="00C57682"/>
    <w:rsid w:val="00C60ED2"/>
    <w:rsid w:val="00C612D2"/>
    <w:rsid w:val="00C62B81"/>
    <w:rsid w:val="00C6609F"/>
    <w:rsid w:val="00C662E6"/>
    <w:rsid w:val="00C667D3"/>
    <w:rsid w:val="00C66D3E"/>
    <w:rsid w:val="00C671BD"/>
    <w:rsid w:val="00C67BC6"/>
    <w:rsid w:val="00C70BA4"/>
    <w:rsid w:val="00C73D1A"/>
    <w:rsid w:val="00C76A40"/>
    <w:rsid w:val="00C81286"/>
    <w:rsid w:val="00C813B8"/>
    <w:rsid w:val="00C82BBC"/>
    <w:rsid w:val="00C82E34"/>
    <w:rsid w:val="00C8311B"/>
    <w:rsid w:val="00C83FB5"/>
    <w:rsid w:val="00C84509"/>
    <w:rsid w:val="00C85C2D"/>
    <w:rsid w:val="00C86EB6"/>
    <w:rsid w:val="00C9047F"/>
    <w:rsid w:val="00C93767"/>
    <w:rsid w:val="00C94109"/>
    <w:rsid w:val="00C94764"/>
    <w:rsid w:val="00CA14B7"/>
    <w:rsid w:val="00CA2698"/>
    <w:rsid w:val="00CA2E8D"/>
    <w:rsid w:val="00CA2FB7"/>
    <w:rsid w:val="00CA33CF"/>
    <w:rsid w:val="00CA4D3E"/>
    <w:rsid w:val="00CA77DF"/>
    <w:rsid w:val="00CB0005"/>
    <w:rsid w:val="00CB0D06"/>
    <w:rsid w:val="00CB4ED0"/>
    <w:rsid w:val="00CB600E"/>
    <w:rsid w:val="00CC19C2"/>
    <w:rsid w:val="00CC3A35"/>
    <w:rsid w:val="00CC73DA"/>
    <w:rsid w:val="00CD1D0B"/>
    <w:rsid w:val="00CD2F3E"/>
    <w:rsid w:val="00CD328D"/>
    <w:rsid w:val="00CD35C0"/>
    <w:rsid w:val="00CD3624"/>
    <w:rsid w:val="00CD36C3"/>
    <w:rsid w:val="00CD6230"/>
    <w:rsid w:val="00CD743D"/>
    <w:rsid w:val="00CD76C2"/>
    <w:rsid w:val="00CE04AD"/>
    <w:rsid w:val="00CE25A2"/>
    <w:rsid w:val="00CE5263"/>
    <w:rsid w:val="00CE6281"/>
    <w:rsid w:val="00CE6301"/>
    <w:rsid w:val="00CE6484"/>
    <w:rsid w:val="00CE76A9"/>
    <w:rsid w:val="00CF175F"/>
    <w:rsid w:val="00CF2291"/>
    <w:rsid w:val="00CF22FB"/>
    <w:rsid w:val="00CF2CEA"/>
    <w:rsid w:val="00CF376F"/>
    <w:rsid w:val="00CF43BD"/>
    <w:rsid w:val="00CF53CA"/>
    <w:rsid w:val="00CF579C"/>
    <w:rsid w:val="00CF5A35"/>
    <w:rsid w:val="00D00BF9"/>
    <w:rsid w:val="00D0140B"/>
    <w:rsid w:val="00D03B26"/>
    <w:rsid w:val="00D05DA3"/>
    <w:rsid w:val="00D0659F"/>
    <w:rsid w:val="00D1013F"/>
    <w:rsid w:val="00D113D2"/>
    <w:rsid w:val="00D11E44"/>
    <w:rsid w:val="00D127E2"/>
    <w:rsid w:val="00D12C03"/>
    <w:rsid w:val="00D137C9"/>
    <w:rsid w:val="00D13854"/>
    <w:rsid w:val="00D139FC"/>
    <w:rsid w:val="00D14136"/>
    <w:rsid w:val="00D149B3"/>
    <w:rsid w:val="00D14D50"/>
    <w:rsid w:val="00D16E40"/>
    <w:rsid w:val="00D172E6"/>
    <w:rsid w:val="00D17649"/>
    <w:rsid w:val="00D21454"/>
    <w:rsid w:val="00D21EB3"/>
    <w:rsid w:val="00D30983"/>
    <w:rsid w:val="00D31364"/>
    <w:rsid w:val="00D31E34"/>
    <w:rsid w:val="00D33429"/>
    <w:rsid w:val="00D33D46"/>
    <w:rsid w:val="00D3518E"/>
    <w:rsid w:val="00D352EB"/>
    <w:rsid w:val="00D35EC8"/>
    <w:rsid w:val="00D40FFE"/>
    <w:rsid w:val="00D42BFE"/>
    <w:rsid w:val="00D440BC"/>
    <w:rsid w:val="00D5008A"/>
    <w:rsid w:val="00D508B0"/>
    <w:rsid w:val="00D50E2B"/>
    <w:rsid w:val="00D51AA8"/>
    <w:rsid w:val="00D51C81"/>
    <w:rsid w:val="00D525D5"/>
    <w:rsid w:val="00D52E3B"/>
    <w:rsid w:val="00D56159"/>
    <w:rsid w:val="00D6008A"/>
    <w:rsid w:val="00D60BDA"/>
    <w:rsid w:val="00D614D5"/>
    <w:rsid w:val="00D61819"/>
    <w:rsid w:val="00D64A53"/>
    <w:rsid w:val="00D666B9"/>
    <w:rsid w:val="00D66DF7"/>
    <w:rsid w:val="00D67E45"/>
    <w:rsid w:val="00D705FA"/>
    <w:rsid w:val="00D70978"/>
    <w:rsid w:val="00D72074"/>
    <w:rsid w:val="00D74A02"/>
    <w:rsid w:val="00D7603E"/>
    <w:rsid w:val="00D77DD9"/>
    <w:rsid w:val="00D80C44"/>
    <w:rsid w:val="00D83D54"/>
    <w:rsid w:val="00D857D7"/>
    <w:rsid w:val="00D87830"/>
    <w:rsid w:val="00D91CB4"/>
    <w:rsid w:val="00D97F83"/>
    <w:rsid w:val="00DA10DB"/>
    <w:rsid w:val="00DA17CE"/>
    <w:rsid w:val="00DA486D"/>
    <w:rsid w:val="00DA4CAE"/>
    <w:rsid w:val="00DA54A0"/>
    <w:rsid w:val="00DA54C7"/>
    <w:rsid w:val="00DA720E"/>
    <w:rsid w:val="00DB1323"/>
    <w:rsid w:val="00DB17CE"/>
    <w:rsid w:val="00DB1BA9"/>
    <w:rsid w:val="00DB1EF0"/>
    <w:rsid w:val="00DB3C40"/>
    <w:rsid w:val="00DB6233"/>
    <w:rsid w:val="00DC25A7"/>
    <w:rsid w:val="00DC4355"/>
    <w:rsid w:val="00DC6A69"/>
    <w:rsid w:val="00DC7C3A"/>
    <w:rsid w:val="00DD059E"/>
    <w:rsid w:val="00DD06BE"/>
    <w:rsid w:val="00DD0929"/>
    <w:rsid w:val="00DD20AB"/>
    <w:rsid w:val="00DD24D2"/>
    <w:rsid w:val="00DD5292"/>
    <w:rsid w:val="00DD7312"/>
    <w:rsid w:val="00DD7827"/>
    <w:rsid w:val="00DE1D26"/>
    <w:rsid w:val="00DE3C22"/>
    <w:rsid w:val="00DE415F"/>
    <w:rsid w:val="00DE7A48"/>
    <w:rsid w:val="00DF033C"/>
    <w:rsid w:val="00DF29E4"/>
    <w:rsid w:val="00DF4F51"/>
    <w:rsid w:val="00DF58E8"/>
    <w:rsid w:val="00DF792A"/>
    <w:rsid w:val="00E028C8"/>
    <w:rsid w:val="00E0460D"/>
    <w:rsid w:val="00E05588"/>
    <w:rsid w:val="00E112FD"/>
    <w:rsid w:val="00E1131C"/>
    <w:rsid w:val="00E1282B"/>
    <w:rsid w:val="00E12B37"/>
    <w:rsid w:val="00E149E3"/>
    <w:rsid w:val="00E20F53"/>
    <w:rsid w:val="00E234FF"/>
    <w:rsid w:val="00E23755"/>
    <w:rsid w:val="00E30552"/>
    <w:rsid w:val="00E30C11"/>
    <w:rsid w:val="00E314D5"/>
    <w:rsid w:val="00E3439D"/>
    <w:rsid w:val="00E3578F"/>
    <w:rsid w:val="00E36423"/>
    <w:rsid w:val="00E37923"/>
    <w:rsid w:val="00E42DBB"/>
    <w:rsid w:val="00E44995"/>
    <w:rsid w:val="00E44C9E"/>
    <w:rsid w:val="00E4510E"/>
    <w:rsid w:val="00E45E1D"/>
    <w:rsid w:val="00E46197"/>
    <w:rsid w:val="00E47FB4"/>
    <w:rsid w:val="00E508DE"/>
    <w:rsid w:val="00E52989"/>
    <w:rsid w:val="00E53795"/>
    <w:rsid w:val="00E53A4D"/>
    <w:rsid w:val="00E5523F"/>
    <w:rsid w:val="00E56E8F"/>
    <w:rsid w:val="00E65069"/>
    <w:rsid w:val="00E65729"/>
    <w:rsid w:val="00E657E8"/>
    <w:rsid w:val="00E67798"/>
    <w:rsid w:val="00E7191B"/>
    <w:rsid w:val="00E73D45"/>
    <w:rsid w:val="00E73EA2"/>
    <w:rsid w:val="00E756C8"/>
    <w:rsid w:val="00E765CC"/>
    <w:rsid w:val="00E84AAF"/>
    <w:rsid w:val="00E858DC"/>
    <w:rsid w:val="00E86CF9"/>
    <w:rsid w:val="00E87CCA"/>
    <w:rsid w:val="00E91063"/>
    <w:rsid w:val="00E911F3"/>
    <w:rsid w:val="00E9302A"/>
    <w:rsid w:val="00E95B41"/>
    <w:rsid w:val="00E95C8F"/>
    <w:rsid w:val="00E96820"/>
    <w:rsid w:val="00E96A47"/>
    <w:rsid w:val="00EA01A2"/>
    <w:rsid w:val="00EA209A"/>
    <w:rsid w:val="00EA259D"/>
    <w:rsid w:val="00EA7632"/>
    <w:rsid w:val="00EB0629"/>
    <w:rsid w:val="00EB1349"/>
    <w:rsid w:val="00EB209D"/>
    <w:rsid w:val="00EB3FDF"/>
    <w:rsid w:val="00EB4852"/>
    <w:rsid w:val="00EB4E0E"/>
    <w:rsid w:val="00EB5241"/>
    <w:rsid w:val="00EB5C62"/>
    <w:rsid w:val="00EB609B"/>
    <w:rsid w:val="00EB6741"/>
    <w:rsid w:val="00EB716A"/>
    <w:rsid w:val="00EB7425"/>
    <w:rsid w:val="00EB7E97"/>
    <w:rsid w:val="00EC2B55"/>
    <w:rsid w:val="00EC34E1"/>
    <w:rsid w:val="00EC45D5"/>
    <w:rsid w:val="00EC5764"/>
    <w:rsid w:val="00EC7A29"/>
    <w:rsid w:val="00EC7EDE"/>
    <w:rsid w:val="00ED0C3E"/>
    <w:rsid w:val="00ED219C"/>
    <w:rsid w:val="00ED486E"/>
    <w:rsid w:val="00ED6139"/>
    <w:rsid w:val="00ED7462"/>
    <w:rsid w:val="00EE15C9"/>
    <w:rsid w:val="00EE16F8"/>
    <w:rsid w:val="00EE1A0C"/>
    <w:rsid w:val="00EE1A26"/>
    <w:rsid w:val="00EE2B09"/>
    <w:rsid w:val="00EE30EF"/>
    <w:rsid w:val="00EE36F1"/>
    <w:rsid w:val="00EE4343"/>
    <w:rsid w:val="00EE55DC"/>
    <w:rsid w:val="00EE60CD"/>
    <w:rsid w:val="00EE7B6F"/>
    <w:rsid w:val="00EF6127"/>
    <w:rsid w:val="00F013E5"/>
    <w:rsid w:val="00F02664"/>
    <w:rsid w:val="00F02A15"/>
    <w:rsid w:val="00F03860"/>
    <w:rsid w:val="00F06A8D"/>
    <w:rsid w:val="00F06DE8"/>
    <w:rsid w:val="00F1127A"/>
    <w:rsid w:val="00F11B72"/>
    <w:rsid w:val="00F11FF5"/>
    <w:rsid w:val="00F13C30"/>
    <w:rsid w:val="00F14599"/>
    <w:rsid w:val="00F14D7E"/>
    <w:rsid w:val="00F16F63"/>
    <w:rsid w:val="00F17897"/>
    <w:rsid w:val="00F20E3D"/>
    <w:rsid w:val="00F246A4"/>
    <w:rsid w:val="00F26A91"/>
    <w:rsid w:val="00F26DD0"/>
    <w:rsid w:val="00F30923"/>
    <w:rsid w:val="00F30F32"/>
    <w:rsid w:val="00F31CB1"/>
    <w:rsid w:val="00F3301A"/>
    <w:rsid w:val="00F35886"/>
    <w:rsid w:val="00F400F1"/>
    <w:rsid w:val="00F413B5"/>
    <w:rsid w:val="00F419EB"/>
    <w:rsid w:val="00F41F04"/>
    <w:rsid w:val="00F43912"/>
    <w:rsid w:val="00F43949"/>
    <w:rsid w:val="00F43F41"/>
    <w:rsid w:val="00F44556"/>
    <w:rsid w:val="00F46CEE"/>
    <w:rsid w:val="00F47526"/>
    <w:rsid w:val="00F475E3"/>
    <w:rsid w:val="00F50E40"/>
    <w:rsid w:val="00F5105D"/>
    <w:rsid w:val="00F51106"/>
    <w:rsid w:val="00F52838"/>
    <w:rsid w:val="00F529D0"/>
    <w:rsid w:val="00F52DEF"/>
    <w:rsid w:val="00F53CA0"/>
    <w:rsid w:val="00F54056"/>
    <w:rsid w:val="00F54EB2"/>
    <w:rsid w:val="00F55C09"/>
    <w:rsid w:val="00F57EB8"/>
    <w:rsid w:val="00F605A0"/>
    <w:rsid w:val="00F60D53"/>
    <w:rsid w:val="00F61078"/>
    <w:rsid w:val="00F616B0"/>
    <w:rsid w:val="00F6249B"/>
    <w:rsid w:val="00F636DE"/>
    <w:rsid w:val="00F674E9"/>
    <w:rsid w:val="00F70E05"/>
    <w:rsid w:val="00F737A4"/>
    <w:rsid w:val="00F74252"/>
    <w:rsid w:val="00F76116"/>
    <w:rsid w:val="00F76366"/>
    <w:rsid w:val="00F870C9"/>
    <w:rsid w:val="00F87244"/>
    <w:rsid w:val="00F92E93"/>
    <w:rsid w:val="00F95835"/>
    <w:rsid w:val="00F958CB"/>
    <w:rsid w:val="00F96221"/>
    <w:rsid w:val="00FA1396"/>
    <w:rsid w:val="00FA3950"/>
    <w:rsid w:val="00FA5C2F"/>
    <w:rsid w:val="00FA5FAE"/>
    <w:rsid w:val="00FA6162"/>
    <w:rsid w:val="00FA6B42"/>
    <w:rsid w:val="00FA6D91"/>
    <w:rsid w:val="00FA7844"/>
    <w:rsid w:val="00FA79B2"/>
    <w:rsid w:val="00FB04E0"/>
    <w:rsid w:val="00FB1DE5"/>
    <w:rsid w:val="00FB1E6E"/>
    <w:rsid w:val="00FB219B"/>
    <w:rsid w:val="00FB272E"/>
    <w:rsid w:val="00FB3102"/>
    <w:rsid w:val="00FB4044"/>
    <w:rsid w:val="00FB584B"/>
    <w:rsid w:val="00FC3104"/>
    <w:rsid w:val="00FC3178"/>
    <w:rsid w:val="00FC45E7"/>
    <w:rsid w:val="00FC5C54"/>
    <w:rsid w:val="00FC5D1C"/>
    <w:rsid w:val="00FD00B6"/>
    <w:rsid w:val="00FD5C32"/>
    <w:rsid w:val="00FD737A"/>
    <w:rsid w:val="00FE05BD"/>
    <w:rsid w:val="00FE121E"/>
    <w:rsid w:val="00FE16E5"/>
    <w:rsid w:val="00FE1B9A"/>
    <w:rsid w:val="00FE1D2E"/>
    <w:rsid w:val="00FE20A6"/>
    <w:rsid w:val="00FE5008"/>
    <w:rsid w:val="00FE535E"/>
    <w:rsid w:val="00FE6018"/>
    <w:rsid w:val="00FE7124"/>
    <w:rsid w:val="00FF0045"/>
    <w:rsid w:val="00FF1F59"/>
    <w:rsid w:val="00FF3248"/>
    <w:rsid w:val="00FF3404"/>
    <w:rsid w:val="00FF5A7B"/>
    <w:rsid w:val="00FF7AA5"/>
    <w:rsid w:val="00FF7B05"/>
    <w:rsid w:val="2287BAD4"/>
    <w:rsid w:val="4D8424F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CAED4"/>
  <w15:docId w15:val="{C1062EFA-ACE2-4BCD-91C5-EF5BF6DE4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P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9E8"/>
    <w:rPr>
      <w:lang w:val="en-GB"/>
    </w:rPr>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70" w:type="dxa"/>
        <w:right w:w="70" w:type="dxa"/>
      </w:tblCellMar>
    </w:tblPr>
  </w:style>
  <w:style w:type="table" w:customStyle="1" w:styleId="a5">
    <w:basedOn w:val="TableNormal1"/>
    <w:tblPr>
      <w:tblStyleRowBandSize w:val="1"/>
      <w:tblStyleColBandSize w:val="1"/>
      <w:tblCellMar>
        <w:left w:w="70" w:type="dxa"/>
        <w:right w:w="70"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70" w:type="dxa"/>
        <w:right w:w="70" w:type="dxa"/>
      </w:tblCellMar>
    </w:tblPr>
  </w:style>
  <w:style w:type="table" w:customStyle="1" w:styleId="a8">
    <w:basedOn w:val="TableNormal1"/>
    <w:tblPr>
      <w:tblStyleRowBandSize w:val="1"/>
      <w:tblStyleColBandSize w:val="1"/>
      <w:tblCellMar>
        <w:left w:w="70" w:type="dxa"/>
        <w:right w:w="70" w:type="dxa"/>
      </w:tblCellMar>
    </w:tblPr>
  </w:style>
  <w:style w:type="table" w:customStyle="1" w:styleId="a9">
    <w:basedOn w:val="TableNormal1"/>
    <w:tblPr>
      <w:tblStyleRowBandSize w:val="1"/>
      <w:tblStyleColBandSize w:val="1"/>
      <w:tblCellMar>
        <w:left w:w="70" w:type="dxa"/>
        <w:right w:w="70" w:type="dxa"/>
      </w:tblCellMar>
    </w:tblPr>
  </w:style>
  <w:style w:type="table" w:customStyle="1" w:styleId="aa">
    <w:basedOn w:val="TableNormal1"/>
    <w:tblPr>
      <w:tblStyleRowBandSize w:val="1"/>
      <w:tblStyleColBandSize w:val="1"/>
      <w:tblCellMar>
        <w:left w:w="70" w:type="dxa"/>
        <w:right w:w="70" w:type="dxa"/>
      </w:tblCellMar>
    </w:tblPr>
  </w:style>
  <w:style w:type="table" w:customStyle="1" w:styleId="ab">
    <w:basedOn w:val="TableNormal1"/>
    <w:tblPr>
      <w:tblStyleRowBandSize w:val="1"/>
      <w:tblStyleColBandSize w:val="1"/>
      <w:tblCellMar>
        <w:left w:w="70" w:type="dxa"/>
        <w:right w:w="70" w:type="dxa"/>
      </w:tblCellMar>
    </w:tblPr>
  </w:style>
  <w:style w:type="table" w:customStyle="1" w:styleId="ac">
    <w:basedOn w:val="TableNormal1"/>
    <w:tblPr>
      <w:tblStyleRowBandSize w:val="1"/>
      <w:tblStyleColBandSize w:val="1"/>
      <w:tblCellMar>
        <w:left w:w="70" w:type="dxa"/>
        <w:right w:w="70" w:type="dxa"/>
      </w:tblCellMar>
    </w:tblPr>
  </w:style>
  <w:style w:type="table" w:customStyle="1" w:styleId="ad">
    <w:basedOn w:val="TableNormal1"/>
    <w:pPr>
      <w:spacing w:after="0" w:line="240" w:lineRule="auto"/>
    </w:pPr>
    <w:tblPr>
      <w:tblStyleRowBandSize w:val="1"/>
      <w:tblStyleColBandSize w:val="1"/>
      <w:tblCellMar>
        <w:left w:w="108" w:type="dxa"/>
        <w:right w:w="108" w:type="dxa"/>
      </w:tblCellMar>
    </w:tblPr>
  </w:style>
  <w:style w:type="paragraph" w:styleId="BalloonText">
    <w:name w:val="Balloon Text"/>
    <w:basedOn w:val="Normal"/>
    <w:link w:val="BalloonTextChar"/>
    <w:uiPriority w:val="99"/>
    <w:semiHidden/>
    <w:unhideWhenUsed/>
    <w:rsid w:val="007D45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53C"/>
    <w:rPr>
      <w:rFonts w:ascii="Segoe UI" w:hAnsi="Segoe UI" w:cs="Segoe UI"/>
      <w:sz w:val="18"/>
      <w:szCs w:val="18"/>
    </w:rPr>
  </w:style>
  <w:style w:type="paragraph" w:styleId="ListParagraph">
    <w:name w:val="List Paragraph"/>
    <w:basedOn w:val="Normal"/>
    <w:link w:val="ListParagraphChar"/>
    <w:uiPriority w:val="72"/>
    <w:qFormat/>
    <w:rsid w:val="00E47FB4"/>
    <w:pPr>
      <w:ind w:left="720"/>
      <w:contextualSpacing/>
    </w:pPr>
  </w:style>
  <w:style w:type="table" w:styleId="TableGrid">
    <w:name w:val="Table Grid"/>
    <w:basedOn w:val="TableNormal"/>
    <w:uiPriority w:val="59"/>
    <w:rsid w:val="003B3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C2D"/>
    <w:rPr>
      <w:sz w:val="16"/>
      <w:szCs w:val="16"/>
    </w:rPr>
  </w:style>
  <w:style w:type="paragraph" w:styleId="CommentText">
    <w:name w:val="annotation text"/>
    <w:basedOn w:val="Normal"/>
    <w:link w:val="CommentTextChar"/>
    <w:uiPriority w:val="99"/>
    <w:unhideWhenUsed/>
    <w:rsid w:val="00C85C2D"/>
    <w:pPr>
      <w:spacing w:line="240" w:lineRule="auto"/>
    </w:pPr>
    <w:rPr>
      <w:sz w:val="20"/>
      <w:szCs w:val="20"/>
    </w:rPr>
  </w:style>
  <w:style w:type="character" w:customStyle="1" w:styleId="CommentTextChar">
    <w:name w:val="Comment Text Char"/>
    <w:basedOn w:val="DefaultParagraphFont"/>
    <w:link w:val="CommentText"/>
    <w:uiPriority w:val="99"/>
    <w:rsid w:val="00C85C2D"/>
    <w:rPr>
      <w:sz w:val="20"/>
      <w:szCs w:val="20"/>
    </w:rPr>
  </w:style>
  <w:style w:type="paragraph" w:styleId="CommentSubject">
    <w:name w:val="annotation subject"/>
    <w:basedOn w:val="CommentText"/>
    <w:next w:val="CommentText"/>
    <w:link w:val="CommentSubjectChar"/>
    <w:uiPriority w:val="99"/>
    <w:semiHidden/>
    <w:unhideWhenUsed/>
    <w:rsid w:val="00C85C2D"/>
    <w:rPr>
      <w:b/>
      <w:bCs/>
    </w:rPr>
  </w:style>
  <w:style w:type="character" w:customStyle="1" w:styleId="CommentSubjectChar">
    <w:name w:val="Comment Subject Char"/>
    <w:basedOn w:val="CommentTextChar"/>
    <w:link w:val="CommentSubject"/>
    <w:uiPriority w:val="99"/>
    <w:semiHidden/>
    <w:rsid w:val="00C85C2D"/>
    <w:rPr>
      <w:b/>
      <w:bCs/>
      <w:sz w:val="20"/>
      <w:szCs w:val="20"/>
    </w:rPr>
  </w:style>
  <w:style w:type="paragraph" w:styleId="TOC1">
    <w:name w:val="toc 1"/>
    <w:basedOn w:val="Normal"/>
    <w:next w:val="Normal"/>
    <w:autoRedefine/>
    <w:uiPriority w:val="39"/>
    <w:unhideWhenUsed/>
    <w:rsid w:val="001018CB"/>
    <w:pPr>
      <w:tabs>
        <w:tab w:val="right" w:pos="8635"/>
      </w:tabs>
      <w:spacing w:after="100"/>
    </w:pPr>
  </w:style>
  <w:style w:type="paragraph" w:styleId="TOC2">
    <w:name w:val="toc 2"/>
    <w:basedOn w:val="Normal"/>
    <w:next w:val="Normal"/>
    <w:autoRedefine/>
    <w:uiPriority w:val="39"/>
    <w:unhideWhenUsed/>
    <w:rsid w:val="001018CB"/>
    <w:pPr>
      <w:tabs>
        <w:tab w:val="left" w:pos="880"/>
        <w:tab w:val="right" w:pos="8635"/>
      </w:tabs>
      <w:spacing w:after="100"/>
      <w:ind w:left="220"/>
    </w:pPr>
  </w:style>
  <w:style w:type="character" w:styleId="Hyperlink">
    <w:name w:val="Hyperlink"/>
    <w:basedOn w:val="DefaultParagraphFont"/>
    <w:uiPriority w:val="99"/>
    <w:unhideWhenUsed/>
    <w:rsid w:val="00E95B41"/>
    <w:rPr>
      <w:color w:val="0000FF" w:themeColor="hyperlink"/>
      <w:u w:val="single"/>
    </w:rPr>
  </w:style>
  <w:style w:type="paragraph" w:styleId="Header">
    <w:name w:val="header"/>
    <w:basedOn w:val="Normal"/>
    <w:link w:val="HeaderChar"/>
    <w:uiPriority w:val="99"/>
    <w:unhideWhenUsed/>
    <w:rsid w:val="00A542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27F"/>
  </w:style>
  <w:style w:type="paragraph" w:styleId="Footer">
    <w:name w:val="footer"/>
    <w:basedOn w:val="Normal"/>
    <w:link w:val="FooterChar"/>
    <w:uiPriority w:val="99"/>
    <w:unhideWhenUsed/>
    <w:rsid w:val="00A542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27F"/>
  </w:style>
  <w:style w:type="character" w:customStyle="1" w:styleId="ListParagraphChar">
    <w:name w:val="List Paragraph Char"/>
    <w:link w:val="ListParagraph"/>
    <w:uiPriority w:val="72"/>
    <w:rsid w:val="0025647D"/>
  </w:style>
  <w:style w:type="numbering" w:customStyle="1" w:styleId="Style1">
    <w:name w:val="Style1"/>
    <w:uiPriority w:val="99"/>
    <w:rsid w:val="00F17897"/>
    <w:pPr>
      <w:numPr>
        <w:numId w:val="20"/>
      </w:numPr>
    </w:pPr>
  </w:style>
  <w:style w:type="paragraph" w:customStyle="1" w:styleId="Default">
    <w:name w:val="Default"/>
    <w:rsid w:val="00F92E93"/>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numbering" w:customStyle="1" w:styleId="Style2">
    <w:name w:val="Style2"/>
    <w:uiPriority w:val="99"/>
    <w:rsid w:val="00096A2A"/>
    <w:pPr>
      <w:numPr>
        <w:numId w:val="21"/>
      </w:numPr>
    </w:pPr>
  </w:style>
  <w:style w:type="numbering" w:customStyle="1" w:styleId="Style3">
    <w:name w:val="Style3"/>
    <w:uiPriority w:val="99"/>
    <w:rsid w:val="00697B62"/>
    <w:pPr>
      <w:numPr>
        <w:numId w:val="27"/>
      </w:numPr>
    </w:pPr>
  </w:style>
  <w:style w:type="numbering" w:customStyle="1" w:styleId="Style4">
    <w:name w:val="Style4"/>
    <w:uiPriority w:val="99"/>
    <w:rsid w:val="00697B62"/>
    <w:pPr>
      <w:numPr>
        <w:numId w:val="29"/>
      </w:numPr>
    </w:pPr>
  </w:style>
  <w:style w:type="paragraph" w:customStyle="1" w:styleId="brdtext">
    <w:name w:val="_brödtext"/>
    <w:basedOn w:val="Normal"/>
    <w:rsid w:val="00725DB4"/>
    <w:pPr>
      <w:spacing w:after="120" w:line="300" w:lineRule="atLeast"/>
    </w:pPr>
    <w:rPr>
      <w:rFonts w:ascii="Times New Roman" w:eastAsia="Times New Roman" w:hAnsi="Times New Roman" w:cs="Times New Roman"/>
      <w:sz w:val="24"/>
      <w:szCs w:val="24"/>
      <w:lang w:val="sv-SE" w:eastAsia="sv-SE"/>
    </w:rPr>
  </w:style>
  <w:style w:type="paragraph" w:customStyle="1" w:styleId="Etiqueta">
    <w:name w:val="Etiqueta"/>
    <w:basedOn w:val="Normal"/>
    <w:qFormat/>
    <w:rsid w:val="00F529D0"/>
    <w:pPr>
      <w:spacing w:before="120" w:after="240" w:line="280" w:lineRule="exact"/>
      <w:ind w:firstLine="4395"/>
      <w:jc w:val="both"/>
    </w:pPr>
    <w:rPr>
      <w:rFonts w:asciiTheme="majorHAnsi" w:eastAsiaTheme="minorHAnsi" w:hAnsiTheme="majorHAnsi" w:cstheme="majorHAnsi"/>
      <w:b/>
      <w:bCs/>
      <w:color w:val="265898" w:themeColor="text2" w:themeTint="E6"/>
      <w:sz w:val="32"/>
      <w:szCs w:val="28"/>
      <w:lang w:eastAsia="en-US"/>
    </w:rPr>
  </w:style>
  <w:style w:type="character" w:customStyle="1" w:styleId="Estilo2">
    <w:name w:val="Estilo2"/>
    <w:basedOn w:val="DefaultParagraphFont"/>
    <w:uiPriority w:val="1"/>
    <w:rsid w:val="00F529D0"/>
    <w:rPr>
      <w:rFonts w:asciiTheme="majorHAnsi" w:hAnsiTheme="majorHAnsi"/>
      <w:color w:val="BFBFBF" w:themeColor="background1" w:themeShade="BF"/>
      <w:sz w:val="22"/>
    </w:rPr>
  </w:style>
  <w:style w:type="paragraph" w:styleId="Revision">
    <w:name w:val="Revision"/>
    <w:hidden/>
    <w:uiPriority w:val="99"/>
    <w:semiHidden/>
    <w:rsid w:val="00023ECE"/>
    <w:pPr>
      <w:spacing w:after="0" w:line="240" w:lineRule="auto"/>
    </w:pPr>
  </w:style>
  <w:style w:type="character" w:customStyle="1" w:styleId="normaltextrun">
    <w:name w:val="normaltextrun"/>
    <w:basedOn w:val="DefaultParagraphFont"/>
    <w:rsid w:val="0092604D"/>
  </w:style>
  <w:style w:type="table" w:customStyle="1" w:styleId="TableGrid1">
    <w:name w:val="Table Grid1"/>
    <w:basedOn w:val="TableNormal"/>
    <w:next w:val="TableGrid"/>
    <w:uiPriority w:val="39"/>
    <w:rsid w:val="003647CB"/>
    <w:pPr>
      <w:spacing w:after="0" w:line="240" w:lineRule="auto"/>
    </w:pPr>
    <w:rPr>
      <w:rFonts w:cs="Times New Roman"/>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32B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2B0B"/>
    <w:rPr>
      <w:sz w:val="20"/>
      <w:szCs w:val="20"/>
    </w:rPr>
  </w:style>
  <w:style w:type="character" w:styleId="FootnoteReference">
    <w:name w:val="footnote reference"/>
    <w:basedOn w:val="DefaultParagraphFont"/>
    <w:uiPriority w:val="99"/>
    <w:semiHidden/>
    <w:unhideWhenUsed/>
    <w:rsid w:val="00932B0B"/>
    <w:rPr>
      <w:vertAlign w:val="superscript"/>
    </w:rPr>
  </w:style>
  <w:style w:type="character" w:styleId="PlaceholderText">
    <w:name w:val="Placeholder Text"/>
    <w:basedOn w:val="DefaultParagraphFont"/>
    <w:uiPriority w:val="99"/>
    <w:semiHidden/>
    <w:rsid w:val="005B524E"/>
    <w:rPr>
      <w:color w:val="666666"/>
    </w:rPr>
  </w:style>
  <w:style w:type="paragraph" w:styleId="NormalWeb">
    <w:name w:val="Normal (Web)"/>
    <w:basedOn w:val="Normal"/>
    <w:uiPriority w:val="99"/>
    <w:semiHidden/>
    <w:unhideWhenUsed/>
    <w:rsid w:val="0075633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BF1B8A"/>
    <w:rPr>
      <w:color w:val="605E5C"/>
      <w:shd w:val="clear" w:color="auto" w:fill="E1DFDD"/>
    </w:rPr>
  </w:style>
  <w:style w:type="character" w:styleId="Strong">
    <w:name w:val="Strong"/>
    <w:basedOn w:val="DefaultParagraphFont"/>
    <w:uiPriority w:val="22"/>
    <w:qFormat/>
    <w:rsid w:val="007801E9"/>
    <w:rPr>
      <w:b/>
      <w:bCs/>
    </w:rPr>
  </w:style>
  <w:style w:type="paragraph" w:styleId="TOC3">
    <w:name w:val="toc 3"/>
    <w:basedOn w:val="Normal"/>
    <w:next w:val="Normal"/>
    <w:autoRedefine/>
    <w:uiPriority w:val="39"/>
    <w:unhideWhenUse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8423">
      <w:bodyDiv w:val="1"/>
      <w:marLeft w:val="0"/>
      <w:marRight w:val="0"/>
      <w:marTop w:val="0"/>
      <w:marBottom w:val="0"/>
      <w:divBdr>
        <w:top w:val="none" w:sz="0" w:space="0" w:color="auto"/>
        <w:left w:val="none" w:sz="0" w:space="0" w:color="auto"/>
        <w:bottom w:val="none" w:sz="0" w:space="0" w:color="auto"/>
        <w:right w:val="none" w:sz="0" w:space="0" w:color="auto"/>
      </w:divBdr>
    </w:div>
    <w:div w:id="1087115102">
      <w:bodyDiv w:val="1"/>
      <w:marLeft w:val="0"/>
      <w:marRight w:val="0"/>
      <w:marTop w:val="0"/>
      <w:marBottom w:val="0"/>
      <w:divBdr>
        <w:top w:val="none" w:sz="0" w:space="0" w:color="auto"/>
        <w:left w:val="none" w:sz="0" w:space="0" w:color="auto"/>
        <w:bottom w:val="none" w:sz="0" w:space="0" w:color="auto"/>
        <w:right w:val="none" w:sz="0" w:space="0" w:color="auto"/>
      </w:divBdr>
    </w:div>
    <w:div w:id="1496991040">
      <w:bodyDiv w:val="1"/>
      <w:marLeft w:val="0"/>
      <w:marRight w:val="0"/>
      <w:marTop w:val="0"/>
      <w:marBottom w:val="0"/>
      <w:divBdr>
        <w:top w:val="none" w:sz="0" w:space="0" w:color="auto"/>
        <w:left w:val="none" w:sz="0" w:space="0" w:color="auto"/>
        <w:bottom w:val="none" w:sz="0" w:space="0" w:color="auto"/>
        <w:right w:val="none" w:sz="0" w:space="0" w:color="auto"/>
      </w:divBdr>
    </w:div>
    <w:div w:id="1578247320">
      <w:bodyDiv w:val="1"/>
      <w:marLeft w:val="0"/>
      <w:marRight w:val="0"/>
      <w:marTop w:val="0"/>
      <w:marBottom w:val="0"/>
      <w:divBdr>
        <w:top w:val="none" w:sz="0" w:space="0" w:color="auto"/>
        <w:left w:val="none" w:sz="0" w:space="0" w:color="auto"/>
        <w:bottom w:val="none" w:sz="0" w:space="0" w:color="auto"/>
        <w:right w:val="none" w:sz="0" w:space="0" w:color="auto"/>
      </w:divBdr>
    </w:div>
    <w:div w:id="1765803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8F336B22F84777B9A4F83D565B57BF"/>
        <w:category>
          <w:name w:val="General"/>
          <w:gallery w:val="placeholder"/>
        </w:category>
        <w:types>
          <w:type w:val="bbPlcHdr"/>
        </w:types>
        <w:behaviors>
          <w:behavior w:val="content"/>
        </w:behaviors>
        <w:guid w:val="{C771E37B-DFA1-4C10-AEFF-CAB46113F0BF}"/>
      </w:docPartPr>
      <w:docPartBody>
        <w:p w:rsidR="006367FD" w:rsidRDefault="00321262" w:rsidP="00321262">
          <w:pPr>
            <w:pStyle w:val="CA8F336B22F84777B9A4F83D565B57BF"/>
          </w:pPr>
          <w:r w:rsidRPr="006510D8">
            <w:rPr>
              <w:rStyle w:val="codigo"/>
            </w:rPr>
            <w:t>Clique para introduzir o código.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262"/>
    <w:rsid w:val="00011972"/>
    <w:rsid w:val="000137DA"/>
    <w:rsid w:val="000416D4"/>
    <w:rsid w:val="00080164"/>
    <w:rsid w:val="000C33EA"/>
    <w:rsid w:val="000C6B19"/>
    <w:rsid w:val="000E1AEB"/>
    <w:rsid w:val="000F25D4"/>
    <w:rsid w:val="00150BAC"/>
    <w:rsid w:val="001A708B"/>
    <w:rsid w:val="001B54FE"/>
    <w:rsid w:val="001D5E4F"/>
    <w:rsid w:val="001E507E"/>
    <w:rsid w:val="001F7FAE"/>
    <w:rsid w:val="0030287D"/>
    <w:rsid w:val="00320004"/>
    <w:rsid w:val="00321262"/>
    <w:rsid w:val="00322F35"/>
    <w:rsid w:val="00467B90"/>
    <w:rsid w:val="00476E49"/>
    <w:rsid w:val="004E3107"/>
    <w:rsid w:val="00593C57"/>
    <w:rsid w:val="0059585A"/>
    <w:rsid w:val="005C33B5"/>
    <w:rsid w:val="005D4978"/>
    <w:rsid w:val="0061722A"/>
    <w:rsid w:val="006367FD"/>
    <w:rsid w:val="007018A5"/>
    <w:rsid w:val="00763F43"/>
    <w:rsid w:val="00782940"/>
    <w:rsid w:val="007A51D7"/>
    <w:rsid w:val="008A4ED6"/>
    <w:rsid w:val="008E0BE8"/>
    <w:rsid w:val="00976343"/>
    <w:rsid w:val="00980256"/>
    <w:rsid w:val="009B4943"/>
    <w:rsid w:val="00A16CEE"/>
    <w:rsid w:val="00AA145E"/>
    <w:rsid w:val="00B74C53"/>
    <w:rsid w:val="00BA0A72"/>
    <w:rsid w:val="00BE10E9"/>
    <w:rsid w:val="00BE119C"/>
    <w:rsid w:val="00C50035"/>
    <w:rsid w:val="00C647A6"/>
    <w:rsid w:val="00C94764"/>
    <w:rsid w:val="00CA77DF"/>
    <w:rsid w:val="00D96E09"/>
    <w:rsid w:val="00DA54A0"/>
    <w:rsid w:val="00DF033C"/>
    <w:rsid w:val="00EC5764"/>
    <w:rsid w:val="00F05A55"/>
    <w:rsid w:val="00F7639D"/>
    <w:rsid w:val="00FA5C2F"/>
    <w:rsid w:val="00FE7124"/>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PT" w:eastAsia="pt-P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digo">
    <w:name w:val="codigo"/>
    <w:basedOn w:val="DefaultParagraphFont"/>
    <w:uiPriority w:val="1"/>
    <w:rsid w:val="00321262"/>
    <w:rPr>
      <w:rFonts w:asciiTheme="majorHAnsi" w:hAnsiTheme="majorHAnsi"/>
      <w:b w:val="0"/>
      <w:color w:val="BFBFBF" w:themeColor="background1" w:themeShade="BF"/>
      <w:sz w:val="22"/>
    </w:rPr>
  </w:style>
  <w:style w:type="paragraph" w:customStyle="1" w:styleId="CA8F336B22F84777B9A4F83D565B57BF">
    <w:name w:val="CA8F336B22F84777B9A4F83D565B57BF"/>
    <w:rsid w:val="00321262"/>
  </w:style>
  <w:style w:type="character" w:styleId="PlaceholderText">
    <w:name w:val="Placeholder Text"/>
    <w:basedOn w:val="DefaultParagraphFont"/>
    <w:uiPriority w:val="99"/>
    <w:semiHidden/>
    <w:rsid w:val="00AA145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c503b4-3218-490a-bb50-a348da188ea1">
      <Terms xmlns="http://schemas.microsoft.com/office/infopath/2007/PartnerControls"/>
    </lcf76f155ced4ddcb4097134ff3c332f>
    <TaxCatchAll xmlns="4f87d953-7bad-4b9d-8c0a-9ec93c75c44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624E9C3BECF874198F48088460648F4" ma:contentTypeVersion="10" ma:contentTypeDescription="Criar um novo documento." ma:contentTypeScope="" ma:versionID="45767cf7554d922c577b1e100c3a0265">
  <xsd:schema xmlns:xsd="http://www.w3.org/2001/XMLSchema" xmlns:xs="http://www.w3.org/2001/XMLSchema" xmlns:p="http://schemas.microsoft.com/office/2006/metadata/properties" xmlns:ns2="3dc503b4-3218-490a-bb50-a348da188ea1" xmlns:ns3="4f87d953-7bad-4b9d-8c0a-9ec93c75c441" targetNamespace="http://schemas.microsoft.com/office/2006/metadata/properties" ma:root="true" ma:fieldsID="506a0bb7e02f00898a66dee0f33f8331" ns2:_="" ns3:_="">
    <xsd:import namespace="3dc503b4-3218-490a-bb50-a348da188ea1"/>
    <xsd:import namespace="4f87d953-7bad-4b9d-8c0a-9ec93c75c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03b4-3218-490a-bb50-a348da18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m" ma:readOnly="false" ma:fieldId="{5cf76f15-5ced-4ddc-b409-7134ff3c332f}" ma:taxonomyMulti="true" ma:sspId="ae99d295-857e-4fd2-9ded-fd0b44badd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7d953-7bad-4b9d-8c0a-9ec93c75c44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1325d1-5413-499f-afa3-16fd7a998ce4}" ma:internalName="TaxCatchAll" ma:showField="CatchAllData" ma:web="4f87d953-7bad-4b9d-8c0a-9ec93c75c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2312D3-69DC-4FAB-9D96-B33ECD3546D4}">
  <ds:schemaRefs>
    <ds:schemaRef ds:uri="http://schemas.microsoft.com/sharepoint/v3/contenttype/forms"/>
  </ds:schemaRefs>
</ds:datastoreItem>
</file>

<file path=customXml/itemProps2.xml><?xml version="1.0" encoding="utf-8"?>
<ds:datastoreItem xmlns:ds="http://schemas.openxmlformats.org/officeDocument/2006/customXml" ds:itemID="{E9F58F02-4BCC-4D42-9C93-8768BE78D218}">
  <ds:schemaRefs>
    <ds:schemaRef ds:uri="http://schemas.openxmlformats.org/officeDocument/2006/bibliography"/>
  </ds:schemaRefs>
</ds:datastoreItem>
</file>

<file path=customXml/itemProps3.xml><?xml version="1.0" encoding="utf-8"?>
<ds:datastoreItem xmlns:ds="http://schemas.openxmlformats.org/officeDocument/2006/customXml" ds:itemID="{C4CB255E-B0C3-4EA7-95DD-1D9942DF0F27}">
  <ds:schemaRefs>
    <ds:schemaRef ds:uri="http://schemas.microsoft.com/office/2006/metadata/properties"/>
    <ds:schemaRef ds:uri="http://schemas.microsoft.com/office/infopath/2007/PartnerControls"/>
    <ds:schemaRef ds:uri="26d7c35a-f439-4c0f-8f09-3d863dd0be89"/>
    <ds:schemaRef ds:uri="8af0af5b-52e4-4b99-9094-dd9c6f18bb24"/>
  </ds:schemaRefs>
</ds:datastoreItem>
</file>

<file path=customXml/itemProps4.xml><?xml version="1.0" encoding="utf-8"?>
<ds:datastoreItem xmlns:ds="http://schemas.openxmlformats.org/officeDocument/2006/customXml" ds:itemID="{CB149173-2AD3-4A5D-A34A-5F54E554ED51}"/>
</file>

<file path=docProps/app.xml><?xml version="1.0" encoding="utf-8"?>
<Properties xmlns="http://schemas.openxmlformats.org/officeDocument/2006/extended-properties" xmlns:vt="http://schemas.openxmlformats.org/officeDocument/2006/docPropsVTypes">
  <Template>Normal.dotm</Template>
  <TotalTime>14</TotalTime>
  <Pages>11</Pages>
  <Words>2674</Words>
  <Characters>14444</Characters>
  <Application>Microsoft Office Word</Application>
  <DocSecurity>0</DocSecurity>
  <Lines>120</Lines>
  <Paragraphs>34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Antunes</dc:creator>
  <cp:keywords/>
  <cp:lastModifiedBy>ANI</cp:lastModifiedBy>
  <cp:revision>7</cp:revision>
  <cp:lastPrinted>2019-05-28T09:36:00Z</cp:lastPrinted>
  <dcterms:created xsi:type="dcterms:W3CDTF">2026-10-01T17:58:00Z</dcterms:created>
  <dcterms:modified xsi:type="dcterms:W3CDTF">2026-10-01T18:46:00Z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0x010100B624E9C3BECF874198F48088460648F4</vt:lpwstr>
  </property>
  <property fmtid="{D5CDD505-2E9C-101B-9397-08002B2CF9AE}" pid="3" name="MediaServiceImageTags">
    <vt:lpwstr/>
  </property>
  <property fmtid="{D5CDD505-2E9C-101B-9397-08002B2CF9AE}" pid="5" name="docLang">
    <vt:lpwstr>en</vt:lpwstr>
  </property>
</Properties>
</file>